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3E724" w14:textId="77777777" w:rsidR="00956BF7" w:rsidRDefault="00307A6D">
      <w:pPr>
        <w:ind w:left="-283" w:right="-1440"/>
        <w:jc w:val="center"/>
        <w:rPr>
          <w:rFonts w:ascii="Calibri" w:eastAsia="Calibri" w:hAnsi="Calibri" w:cs="Calibri"/>
          <w:b/>
        </w:rPr>
      </w:pPr>
      <w:r>
        <w:rPr>
          <w:rFonts w:ascii="Calibri" w:eastAsia="Calibri" w:hAnsi="Calibri" w:cs="Calibri"/>
          <w:b/>
        </w:rPr>
        <w:t>Declaración de conflicto de interés (ICMJE)</w:t>
      </w:r>
      <w:r>
        <w:rPr>
          <w:rFonts w:ascii="Calibri" w:eastAsia="Calibri" w:hAnsi="Calibri" w:cs="Calibri"/>
          <w:b/>
          <w:vertAlign w:val="superscript"/>
        </w:rPr>
        <w:footnoteReference w:id="1"/>
      </w:r>
    </w:p>
    <w:p w14:paraId="1CA70F3F" w14:textId="77777777" w:rsidR="00956BF7" w:rsidRDefault="00956BF7">
      <w:pPr>
        <w:ind w:right="-1440"/>
        <w:jc w:val="center"/>
        <w:rPr>
          <w:rFonts w:ascii="Calibri" w:eastAsia="Calibri" w:hAnsi="Calibri" w:cs="Calibri"/>
          <w:b/>
          <w:sz w:val="20"/>
          <w:szCs w:val="20"/>
        </w:rPr>
      </w:pPr>
    </w:p>
    <w:p w14:paraId="50009C15" w14:textId="6642D848"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Fecha: ________________________________________________________________________________________</w:t>
      </w:r>
      <w:r w:rsidR="00546EDB">
        <w:rPr>
          <w:rFonts w:ascii="Calibri" w:eastAsia="Calibri" w:hAnsi="Calibri" w:cs="Calibri"/>
          <w:b/>
          <w:sz w:val="22"/>
          <w:szCs w:val="22"/>
        </w:rPr>
        <w:t>_</w:t>
      </w:r>
    </w:p>
    <w:p w14:paraId="4270B44F" w14:textId="542338B2"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Su nombre: __________________________________________________________________________________</w:t>
      </w:r>
      <w:r w:rsidR="00546EDB">
        <w:rPr>
          <w:rFonts w:ascii="Calibri" w:eastAsia="Calibri" w:hAnsi="Calibri" w:cs="Calibri"/>
          <w:b/>
          <w:sz w:val="22"/>
          <w:szCs w:val="22"/>
        </w:rPr>
        <w:t>___</w:t>
      </w:r>
    </w:p>
    <w:p w14:paraId="78C21D01" w14:textId="3D858914"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Título del manuscrito: ____________________________________________________________________________</w:t>
      </w:r>
    </w:p>
    <w:p w14:paraId="49DF9531" w14:textId="167D2A86"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Número del manuscrito (si le ha sido asignado): ______________________________________________________</w:t>
      </w:r>
    </w:p>
    <w:p w14:paraId="216B4CF3" w14:textId="77777777" w:rsidR="00956BF7" w:rsidRDefault="00956BF7">
      <w:pPr>
        <w:ind w:left="-900" w:right="-1440"/>
        <w:rPr>
          <w:rFonts w:ascii="Calibri" w:eastAsia="Calibri" w:hAnsi="Calibri" w:cs="Calibri"/>
          <w:b/>
          <w:sz w:val="22"/>
          <w:szCs w:val="22"/>
        </w:rPr>
      </w:pPr>
    </w:p>
    <w:p w14:paraId="2C73B915"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 xml:space="preserve">En virtud de la transparencia, pedimos a los autores que revelen todas las relaciones, actividades e intereses que se enumeran abajo y que estén vinculadas con los contenidos de su manuscrito. Al decir “vinculadas” nos referimos a cualquier tipo de relación comercial o no del autor con terceras partes y cuyos intereses, de alguna manera, puedan afectar los contenidos del manuscrito. Esta declaración explícita implica un compromiso con la transparencia y no necesariamente se hace para señalar un sesgo en la investigación o en el manuscrito. </w:t>
      </w:r>
    </w:p>
    <w:p w14:paraId="6E9013F2" w14:textId="77777777" w:rsidR="00956BF7" w:rsidRDefault="00956BF7">
      <w:pPr>
        <w:ind w:left="-900" w:right="-1440"/>
        <w:rPr>
          <w:rFonts w:ascii="Calibri" w:eastAsia="Calibri" w:hAnsi="Calibri" w:cs="Calibri"/>
          <w:b/>
          <w:sz w:val="22"/>
          <w:szCs w:val="22"/>
        </w:rPr>
      </w:pPr>
    </w:p>
    <w:p w14:paraId="285A2965"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A propósito, si usted, como autor, tiene dudas sobre si debe mencionar una relación, actividad o interés, es preferible que, entonces, lo haga y lo registre en el formato. Las preguntas que encontrará a continuación se refieren a sus relaciones, actividades e intereses como autor y únicamente para el caso específico del actual manuscrito que está sometiendo a la revista.</w:t>
      </w:r>
    </w:p>
    <w:p w14:paraId="25F2D28C" w14:textId="77777777" w:rsidR="00956BF7" w:rsidRDefault="00956BF7">
      <w:pPr>
        <w:ind w:left="-900" w:right="-1440"/>
        <w:rPr>
          <w:rFonts w:ascii="Calibri" w:eastAsia="Calibri" w:hAnsi="Calibri" w:cs="Calibri"/>
          <w:b/>
          <w:sz w:val="22"/>
          <w:szCs w:val="22"/>
        </w:rPr>
      </w:pPr>
    </w:p>
    <w:p w14:paraId="6F8409F1"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 xml:space="preserve">Sus relaciones, actividades e intereses como autor deben declararse desde una perspectiva amplia. Por ejemplo, si su manuscrito aborda aspectos epidemiológicos de la hipertensión, usted debería declarar todas las relaciones que pueda tener con compañías o farmacéuticas que produzcan hipertensivos, incluso si esos medicamentos no son mencionados en el manuscrito. </w:t>
      </w:r>
    </w:p>
    <w:p w14:paraId="377E4E86" w14:textId="77777777" w:rsidR="00956BF7" w:rsidRDefault="00956BF7">
      <w:pPr>
        <w:ind w:left="-900" w:right="-1440"/>
        <w:rPr>
          <w:rFonts w:ascii="Calibri" w:eastAsia="Calibri" w:hAnsi="Calibri" w:cs="Calibri"/>
          <w:b/>
          <w:sz w:val="22"/>
          <w:szCs w:val="22"/>
        </w:rPr>
      </w:pPr>
    </w:p>
    <w:p w14:paraId="03973AC8"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 xml:space="preserve">En el primer numeral, por favor, reporte todos los recursos que recibió para elaborar el manuscrito, sin ceñirse a un límite de tiempo. Para el resto de numerales, la ventana de tiempo debe abarcar los últimos 36 meses. </w:t>
      </w:r>
    </w:p>
    <w:p w14:paraId="5BB6C4CD" w14:textId="77777777" w:rsidR="00956BF7" w:rsidRDefault="00956BF7">
      <w:pPr>
        <w:ind w:left="-900" w:right="-1440"/>
        <w:rPr>
          <w:rFonts w:ascii="Calibri" w:eastAsia="Calibri" w:hAnsi="Calibri" w:cs="Calibri"/>
          <w:b/>
          <w:sz w:val="20"/>
          <w:szCs w:val="20"/>
        </w:rPr>
      </w:pPr>
    </w:p>
    <w:p w14:paraId="0DA8C484" w14:textId="77777777" w:rsidR="00956BF7" w:rsidRDefault="00956BF7">
      <w:pPr>
        <w:ind w:right="-1440"/>
        <w:rPr>
          <w:rFonts w:ascii="Calibri" w:eastAsia="Calibri" w:hAnsi="Calibri" w:cs="Calibri"/>
          <w:b/>
          <w:sz w:val="20"/>
          <w:szCs w:val="20"/>
        </w:rPr>
      </w:pPr>
    </w:p>
    <w:tbl>
      <w:tblPr>
        <w:tblStyle w:val="a"/>
        <w:tblW w:w="1026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544"/>
        <w:gridCol w:w="2406"/>
        <w:gridCol w:w="18"/>
        <w:gridCol w:w="4842"/>
      </w:tblGrid>
      <w:tr w:rsidR="00956BF7" w14:paraId="600D625A" w14:textId="77777777">
        <w:tc>
          <w:tcPr>
            <w:tcW w:w="450" w:type="dxa"/>
            <w:shd w:val="clear" w:color="auto" w:fill="EEECE1"/>
          </w:tcPr>
          <w:p w14:paraId="1E87BFD7" w14:textId="77777777" w:rsidR="00956BF7" w:rsidRDefault="00956BF7">
            <w:pPr>
              <w:rPr>
                <w:rFonts w:ascii="Calibri" w:eastAsia="Calibri" w:hAnsi="Calibri" w:cs="Calibri"/>
                <w:b/>
                <w:sz w:val="20"/>
                <w:szCs w:val="20"/>
              </w:rPr>
            </w:pPr>
          </w:p>
        </w:tc>
        <w:tc>
          <w:tcPr>
            <w:tcW w:w="2544" w:type="dxa"/>
            <w:shd w:val="clear" w:color="auto" w:fill="EEECE1"/>
          </w:tcPr>
          <w:p w14:paraId="58D7644F" w14:textId="77777777" w:rsidR="00956BF7" w:rsidRDefault="00956BF7">
            <w:pPr>
              <w:rPr>
                <w:rFonts w:ascii="Calibri" w:eastAsia="Calibri" w:hAnsi="Calibri" w:cs="Calibri"/>
                <w:b/>
                <w:sz w:val="20"/>
                <w:szCs w:val="20"/>
              </w:rPr>
            </w:pPr>
          </w:p>
        </w:tc>
        <w:tc>
          <w:tcPr>
            <w:tcW w:w="2424" w:type="dxa"/>
            <w:gridSpan w:val="2"/>
            <w:shd w:val="clear" w:color="auto" w:fill="EEECE1"/>
          </w:tcPr>
          <w:p w14:paraId="5A30164C" w14:textId="77777777" w:rsidR="00956BF7" w:rsidRDefault="00307A6D">
            <w:pPr>
              <w:rPr>
                <w:rFonts w:ascii="Calibri" w:eastAsia="Calibri" w:hAnsi="Calibri" w:cs="Calibri"/>
                <w:b/>
                <w:sz w:val="20"/>
                <w:szCs w:val="20"/>
              </w:rPr>
            </w:pPr>
            <w:r>
              <w:rPr>
                <w:rFonts w:ascii="Calibri" w:eastAsia="Calibri" w:hAnsi="Calibri" w:cs="Calibri"/>
                <w:b/>
                <w:sz w:val="20"/>
                <w:szCs w:val="20"/>
              </w:rPr>
              <w:t xml:space="preserve">Declare todas las organizaciones con las que usted tenga una relación o indique si ninguna (si necesita más filas, por favor, añádalas) </w:t>
            </w:r>
          </w:p>
        </w:tc>
        <w:tc>
          <w:tcPr>
            <w:tcW w:w="4842" w:type="dxa"/>
            <w:shd w:val="clear" w:color="auto" w:fill="EEECE1"/>
          </w:tcPr>
          <w:p w14:paraId="01D43529" w14:textId="77777777" w:rsidR="00956BF7" w:rsidRDefault="00307A6D">
            <w:pPr>
              <w:rPr>
                <w:rFonts w:ascii="Calibri" w:eastAsia="Calibri" w:hAnsi="Calibri" w:cs="Calibri"/>
                <w:b/>
                <w:sz w:val="20"/>
                <w:szCs w:val="20"/>
              </w:rPr>
            </w:pPr>
            <w:r>
              <w:rPr>
                <w:rFonts w:ascii="Calibri" w:eastAsia="Calibri" w:hAnsi="Calibri" w:cs="Calibri"/>
                <w:b/>
                <w:sz w:val="20"/>
                <w:szCs w:val="20"/>
              </w:rPr>
              <w:t xml:space="preserve">Particularidades o comentarios (ej. Informe si usted o la institución para la que trabaja ha recibido algún pago de una organización) </w:t>
            </w:r>
          </w:p>
          <w:p w14:paraId="45080750" w14:textId="77777777" w:rsidR="00956BF7" w:rsidRDefault="00956BF7">
            <w:pPr>
              <w:rPr>
                <w:rFonts w:ascii="Calibri" w:eastAsia="Calibri" w:hAnsi="Calibri" w:cs="Calibri"/>
                <w:b/>
                <w:sz w:val="20"/>
                <w:szCs w:val="20"/>
              </w:rPr>
            </w:pPr>
          </w:p>
        </w:tc>
      </w:tr>
      <w:tr w:rsidR="00956BF7" w14:paraId="490FE9E3" w14:textId="77777777">
        <w:trPr>
          <w:trHeight w:val="287"/>
        </w:trPr>
        <w:tc>
          <w:tcPr>
            <w:tcW w:w="10260" w:type="dxa"/>
            <w:gridSpan w:val="5"/>
          </w:tcPr>
          <w:p w14:paraId="7C8302D0" w14:textId="77777777" w:rsidR="00956BF7" w:rsidRDefault="00307A6D">
            <w:pPr>
              <w:shd w:val="clear" w:color="auto" w:fill="000000"/>
              <w:jc w:val="center"/>
              <w:rPr>
                <w:rFonts w:ascii="Calibri" w:eastAsia="Calibri" w:hAnsi="Calibri" w:cs="Calibri"/>
                <w:sz w:val="20"/>
                <w:szCs w:val="20"/>
              </w:rPr>
            </w:pPr>
            <w:r>
              <w:rPr>
                <w:rFonts w:ascii="Calibri" w:eastAsia="Calibri" w:hAnsi="Calibri" w:cs="Calibri"/>
                <w:b/>
                <w:color w:val="FFFFFF"/>
                <w:sz w:val="20"/>
                <w:szCs w:val="20"/>
              </w:rPr>
              <w:t>Ventana de tiempo: desde la fase de planeación del manuscrito</w:t>
            </w:r>
          </w:p>
        </w:tc>
      </w:tr>
      <w:tr w:rsidR="00956BF7" w14:paraId="2D02A3B3" w14:textId="77777777">
        <w:tc>
          <w:tcPr>
            <w:tcW w:w="450" w:type="dxa"/>
            <w:vMerge w:val="restart"/>
          </w:tcPr>
          <w:p w14:paraId="028C7AEA" w14:textId="77777777" w:rsidR="00956BF7" w:rsidRDefault="00307A6D">
            <w:pPr>
              <w:rPr>
                <w:rFonts w:ascii="Calibri" w:eastAsia="Calibri" w:hAnsi="Calibri" w:cs="Calibri"/>
                <w:sz w:val="20"/>
                <w:szCs w:val="20"/>
              </w:rPr>
            </w:pPr>
            <w:r>
              <w:rPr>
                <w:rFonts w:ascii="Calibri" w:eastAsia="Calibri" w:hAnsi="Calibri" w:cs="Calibri"/>
                <w:sz w:val="20"/>
                <w:szCs w:val="20"/>
              </w:rPr>
              <w:t>1</w:t>
            </w:r>
          </w:p>
        </w:tc>
        <w:tc>
          <w:tcPr>
            <w:tcW w:w="2544" w:type="dxa"/>
            <w:vMerge w:val="restart"/>
            <w:shd w:val="clear" w:color="auto" w:fill="auto"/>
          </w:tcPr>
          <w:p w14:paraId="6254277E" w14:textId="77777777" w:rsidR="00956BF7" w:rsidRDefault="00307A6D">
            <w:pPr>
              <w:rPr>
                <w:rFonts w:ascii="Calibri" w:eastAsia="Calibri" w:hAnsi="Calibri" w:cs="Calibri"/>
                <w:sz w:val="20"/>
                <w:szCs w:val="20"/>
              </w:rPr>
            </w:pPr>
            <w:r>
              <w:rPr>
                <w:rFonts w:ascii="Calibri" w:eastAsia="Calibri" w:hAnsi="Calibri" w:cs="Calibri"/>
                <w:sz w:val="20"/>
                <w:szCs w:val="20"/>
              </w:rPr>
              <w:t xml:space="preserve">Recursos que se usaron en la elaboración del presente manuscrito (ej., financiación para la investigación, insumos de investigación, recursos para la escritura, </w:t>
            </w:r>
            <w:r>
              <w:rPr>
                <w:rFonts w:ascii="Calibri" w:eastAsia="Calibri" w:hAnsi="Calibri" w:cs="Calibri"/>
                <w:sz w:val="20"/>
                <w:szCs w:val="20"/>
              </w:rPr>
              <w:lastRenderedPageBreak/>
              <w:t xml:space="preserve">costos de publicación, etcétera) </w:t>
            </w:r>
          </w:p>
          <w:p w14:paraId="517BE75D" w14:textId="77777777" w:rsidR="00956BF7" w:rsidRDefault="00956BF7">
            <w:pPr>
              <w:rPr>
                <w:rFonts w:ascii="Calibri" w:eastAsia="Calibri" w:hAnsi="Calibri" w:cs="Calibri"/>
                <w:sz w:val="20"/>
                <w:szCs w:val="20"/>
              </w:rPr>
            </w:pPr>
          </w:p>
          <w:p w14:paraId="1967BC6B" w14:textId="77777777" w:rsidR="00956BF7" w:rsidRDefault="00307A6D">
            <w:pPr>
              <w:rPr>
                <w:rFonts w:ascii="Calibri" w:eastAsia="Calibri" w:hAnsi="Calibri" w:cs="Calibri"/>
                <w:b/>
                <w:sz w:val="20"/>
                <w:szCs w:val="20"/>
              </w:rPr>
            </w:pPr>
            <w:r>
              <w:rPr>
                <w:rFonts w:ascii="Calibri" w:eastAsia="Calibri" w:hAnsi="Calibri" w:cs="Calibri"/>
                <w:b/>
                <w:sz w:val="20"/>
                <w:szCs w:val="20"/>
              </w:rPr>
              <w:t>Recuerde: no hay límite de tiempo para este numeral</w:t>
            </w:r>
          </w:p>
        </w:tc>
        <w:tc>
          <w:tcPr>
            <w:tcW w:w="2424" w:type="dxa"/>
            <w:gridSpan w:val="2"/>
            <w:shd w:val="clear" w:color="auto" w:fill="auto"/>
          </w:tcPr>
          <w:p w14:paraId="3BB42259" w14:textId="77777777" w:rsidR="00956BF7" w:rsidRDefault="00307A6D">
            <w:pPr>
              <w:rPr>
                <w:rFonts w:ascii="Calibri" w:eastAsia="Calibri" w:hAnsi="Calibri" w:cs="Calibri"/>
                <w:sz w:val="20"/>
                <w:szCs w:val="20"/>
              </w:rPr>
            </w:pPr>
            <w:r>
              <w:rPr>
                <w:rFonts w:ascii="Calibri" w:eastAsia="Calibri" w:hAnsi="Calibri" w:cs="Calibri"/>
                <w:sz w:val="20"/>
                <w:szCs w:val="20"/>
              </w:rPr>
              <w:lastRenderedPageBreak/>
              <w:t>____ Ninguno</w:t>
            </w:r>
          </w:p>
          <w:p w14:paraId="08968322" w14:textId="77777777" w:rsidR="00956BF7" w:rsidRDefault="00956BF7">
            <w:pPr>
              <w:rPr>
                <w:rFonts w:ascii="Calibri" w:eastAsia="Calibri" w:hAnsi="Calibri" w:cs="Calibri"/>
                <w:sz w:val="20"/>
                <w:szCs w:val="20"/>
              </w:rPr>
            </w:pPr>
          </w:p>
        </w:tc>
        <w:tc>
          <w:tcPr>
            <w:tcW w:w="4842" w:type="dxa"/>
            <w:shd w:val="clear" w:color="auto" w:fill="auto"/>
          </w:tcPr>
          <w:p w14:paraId="113157D1" w14:textId="77777777" w:rsidR="00956BF7" w:rsidRDefault="00956BF7">
            <w:pPr>
              <w:rPr>
                <w:rFonts w:ascii="Calibri" w:eastAsia="Calibri" w:hAnsi="Calibri" w:cs="Calibri"/>
                <w:sz w:val="20"/>
                <w:szCs w:val="20"/>
              </w:rPr>
            </w:pPr>
          </w:p>
        </w:tc>
      </w:tr>
      <w:tr w:rsidR="00956BF7" w14:paraId="152B983F" w14:textId="77777777">
        <w:tc>
          <w:tcPr>
            <w:tcW w:w="450" w:type="dxa"/>
            <w:vMerge/>
          </w:tcPr>
          <w:p w14:paraId="594EDB66"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4143BBEF"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5E8D9E88" w14:textId="77777777" w:rsidR="00956BF7" w:rsidRDefault="00956BF7">
            <w:pPr>
              <w:rPr>
                <w:rFonts w:ascii="Calibri" w:eastAsia="Calibri" w:hAnsi="Calibri" w:cs="Calibri"/>
                <w:sz w:val="20"/>
                <w:szCs w:val="20"/>
              </w:rPr>
            </w:pPr>
          </w:p>
        </w:tc>
        <w:tc>
          <w:tcPr>
            <w:tcW w:w="4842" w:type="dxa"/>
            <w:shd w:val="clear" w:color="auto" w:fill="auto"/>
          </w:tcPr>
          <w:p w14:paraId="7A07B805" w14:textId="77777777" w:rsidR="00956BF7" w:rsidRDefault="00956BF7">
            <w:pPr>
              <w:rPr>
                <w:rFonts w:ascii="Calibri" w:eastAsia="Calibri" w:hAnsi="Calibri" w:cs="Calibri"/>
                <w:sz w:val="20"/>
                <w:szCs w:val="20"/>
              </w:rPr>
            </w:pPr>
          </w:p>
        </w:tc>
      </w:tr>
      <w:tr w:rsidR="00956BF7" w14:paraId="7938B4F5" w14:textId="77777777">
        <w:tc>
          <w:tcPr>
            <w:tcW w:w="450" w:type="dxa"/>
            <w:vMerge/>
          </w:tcPr>
          <w:p w14:paraId="447C694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73DE9736"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3D5BE017" w14:textId="77777777" w:rsidR="00956BF7" w:rsidRDefault="00956BF7">
            <w:pPr>
              <w:rPr>
                <w:rFonts w:ascii="Calibri" w:eastAsia="Calibri" w:hAnsi="Calibri" w:cs="Calibri"/>
                <w:sz w:val="20"/>
                <w:szCs w:val="20"/>
              </w:rPr>
            </w:pPr>
          </w:p>
        </w:tc>
        <w:tc>
          <w:tcPr>
            <w:tcW w:w="4842" w:type="dxa"/>
            <w:shd w:val="clear" w:color="auto" w:fill="auto"/>
          </w:tcPr>
          <w:p w14:paraId="08B0945F" w14:textId="77777777" w:rsidR="00956BF7" w:rsidRDefault="00956BF7">
            <w:pPr>
              <w:rPr>
                <w:rFonts w:ascii="Calibri" w:eastAsia="Calibri" w:hAnsi="Calibri" w:cs="Calibri"/>
                <w:sz w:val="20"/>
                <w:szCs w:val="20"/>
              </w:rPr>
            </w:pPr>
          </w:p>
        </w:tc>
      </w:tr>
      <w:tr w:rsidR="00956BF7" w14:paraId="7E7C1836" w14:textId="77777777">
        <w:tc>
          <w:tcPr>
            <w:tcW w:w="450" w:type="dxa"/>
            <w:vMerge/>
          </w:tcPr>
          <w:p w14:paraId="0F8320E7"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3492082C"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61505A0C" w14:textId="77777777" w:rsidR="00956BF7" w:rsidRDefault="00956BF7">
            <w:pPr>
              <w:rPr>
                <w:rFonts w:ascii="Calibri" w:eastAsia="Calibri" w:hAnsi="Calibri" w:cs="Calibri"/>
                <w:sz w:val="20"/>
                <w:szCs w:val="20"/>
              </w:rPr>
            </w:pPr>
          </w:p>
        </w:tc>
        <w:tc>
          <w:tcPr>
            <w:tcW w:w="4842" w:type="dxa"/>
            <w:shd w:val="clear" w:color="auto" w:fill="auto"/>
          </w:tcPr>
          <w:p w14:paraId="629B64EF" w14:textId="77777777" w:rsidR="00956BF7" w:rsidRDefault="00956BF7">
            <w:pPr>
              <w:rPr>
                <w:rFonts w:ascii="Calibri" w:eastAsia="Calibri" w:hAnsi="Calibri" w:cs="Calibri"/>
                <w:sz w:val="20"/>
                <w:szCs w:val="20"/>
              </w:rPr>
            </w:pPr>
          </w:p>
        </w:tc>
      </w:tr>
      <w:tr w:rsidR="00956BF7" w14:paraId="288169BB" w14:textId="77777777">
        <w:tc>
          <w:tcPr>
            <w:tcW w:w="450" w:type="dxa"/>
            <w:vMerge/>
          </w:tcPr>
          <w:p w14:paraId="79B9C554"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66D40F24"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7055BA02" w14:textId="77777777" w:rsidR="00956BF7" w:rsidRDefault="00956BF7">
            <w:pPr>
              <w:rPr>
                <w:rFonts w:ascii="Calibri" w:eastAsia="Calibri" w:hAnsi="Calibri" w:cs="Calibri"/>
                <w:sz w:val="20"/>
                <w:szCs w:val="20"/>
              </w:rPr>
            </w:pPr>
          </w:p>
        </w:tc>
        <w:tc>
          <w:tcPr>
            <w:tcW w:w="4842" w:type="dxa"/>
            <w:shd w:val="clear" w:color="auto" w:fill="auto"/>
          </w:tcPr>
          <w:p w14:paraId="23CDC814" w14:textId="77777777" w:rsidR="00956BF7" w:rsidRDefault="00956BF7">
            <w:pPr>
              <w:rPr>
                <w:rFonts w:ascii="Calibri" w:eastAsia="Calibri" w:hAnsi="Calibri" w:cs="Calibri"/>
                <w:sz w:val="20"/>
                <w:szCs w:val="20"/>
              </w:rPr>
            </w:pPr>
          </w:p>
        </w:tc>
      </w:tr>
      <w:tr w:rsidR="00956BF7" w14:paraId="56C8C444" w14:textId="77777777">
        <w:tc>
          <w:tcPr>
            <w:tcW w:w="450" w:type="dxa"/>
            <w:vMerge/>
          </w:tcPr>
          <w:p w14:paraId="07C1E2D5"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3427CC3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75D119DD" w14:textId="77777777" w:rsidR="00956BF7" w:rsidRDefault="00956BF7">
            <w:pPr>
              <w:rPr>
                <w:rFonts w:ascii="Calibri" w:eastAsia="Calibri" w:hAnsi="Calibri" w:cs="Calibri"/>
                <w:sz w:val="20"/>
                <w:szCs w:val="20"/>
              </w:rPr>
            </w:pPr>
          </w:p>
        </w:tc>
        <w:tc>
          <w:tcPr>
            <w:tcW w:w="4842" w:type="dxa"/>
            <w:shd w:val="clear" w:color="auto" w:fill="auto"/>
          </w:tcPr>
          <w:p w14:paraId="71DA179D" w14:textId="77777777" w:rsidR="00956BF7" w:rsidRDefault="00956BF7">
            <w:pPr>
              <w:rPr>
                <w:rFonts w:ascii="Calibri" w:eastAsia="Calibri" w:hAnsi="Calibri" w:cs="Calibri"/>
                <w:sz w:val="20"/>
                <w:szCs w:val="20"/>
              </w:rPr>
            </w:pPr>
          </w:p>
        </w:tc>
      </w:tr>
      <w:tr w:rsidR="00956BF7" w14:paraId="415833EC" w14:textId="77777777">
        <w:tc>
          <w:tcPr>
            <w:tcW w:w="450" w:type="dxa"/>
            <w:vMerge/>
          </w:tcPr>
          <w:p w14:paraId="6F1E43A2"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7715A35F"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142967BA" w14:textId="77777777" w:rsidR="00956BF7" w:rsidRDefault="00956BF7">
            <w:pPr>
              <w:rPr>
                <w:rFonts w:ascii="Calibri" w:eastAsia="Calibri" w:hAnsi="Calibri" w:cs="Calibri"/>
                <w:sz w:val="20"/>
                <w:szCs w:val="20"/>
              </w:rPr>
            </w:pPr>
          </w:p>
        </w:tc>
        <w:tc>
          <w:tcPr>
            <w:tcW w:w="4842" w:type="dxa"/>
            <w:shd w:val="clear" w:color="auto" w:fill="auto"/>
          </w:tcPr>
          <w:p w14:paraId="137D19EC" w14:textId="77777777" w:rsidR="00956BF7" w:rsidRDefault="00956BF7">
            <w:pPr>
              <w:rPr>
                <w:rFonts w:ascii="Calibri" w:eastAsia="Calibri" w:hAnsi="Calibri" w:cs="Calibri"/>
                <w:sz w:val="20"/>
                <w:szCs w:val="20"/>
              </w:rPr>
            </w:pPr>
          </w:p>
        </w:tc>
      </w:tr>
      <w:tr w:rsidR="00956BF7" w14:paraId="07D4D0E1" w14:textId="77777777">
        <w:tc>
          <w:tcPr>
            <w:tcW w:w="450" w:type="dxa"/>
            <w:vMerge/>
          </w:tcPr>
          <w:p w14:paraId="6FCCBF9F"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1CE01D44"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24" w:type="dxa"/>
            <w:gridSpan w:val="2"/>
            <w:shd w:val="clear" w:color="auto" w:fill="auto"/>
          </w:tcPr>
          <w:p w14:paraId="5CCF7FC2" w14:textId="77777777" w:rsidR="00956BF7" w:rsidRDefault="00956BF7">
            <w:pPr>
              <w:rPr>
                <w:rFonts w:ascii="Calibri" w:eastAsia="Calibri" w:hAnsi="Calibri" w:cs="Calibri"/>
                <w:sz w:val="20"/>
                <w:szCs w:val="20"/>
              </w:rPr>
            </w:pPr>
          </w:p>
        </w:tc>
        <w:tc>
          <w:tcPr>
            <w:tcW w:w="4842" w:type="dxa"/>
            <w:shd w:val="clear" w:color="auto" w:fill="auto"/>
          </w:tcPr>
          <w:p w14:paraId="1F652F50" w14:textId="77777777" w:rsidR="00956BF7" w:rsidRDefault="00956BF7">
            <w:pPr>
              <w:rPr>
                <w:rFonts w:ascii="Calibri" w:eastAsia="Calibri" w:hAnsi="Calibri" w:cs="Calibri"/>
                <w:sz w:val="20"/>
                <w:szCs w:val="20"/>
              </w:rPr>
            </w:pPr>
          </w:p>
        </w:tc>
      </w:tr>
      <w:tr w:rsidR="00956BF7" w14:paraId="532A96C3" w14:textId="77777777">
        <w:tc>
          <w:tcPr>
            <w:tcW w:w="10260" w:type="dxa"/>
            <w:gridSpan w:val="5"/>
            <w:shd w:val="clear" w:color="auto" w:fill="000000"/>
          </w:tcPr>
          <w:p w14:paraId="0A5DFFCA" w14:textId="77777777" w:rsidR="00956BF7" w:rsidRDefault="00307A6D">
            <w:pPr>
              <w:jc w:val="center"/>
              <w:rPr>
                <w:rFonts w:ascii="Calibri" w:eastAsia="Calibri" w:hAnsi="Calibri" w:cs="Calibri"/>
                <w:b/>
                <w:sz w:val="20"/>
                <w:szCs w:val="20"/>
              </w:rPr>
            </w:pPr>
            <w:r>
              <w:rPr>
                <w:rFonts w:ascii="Calibri" w:eastAsia="Calibri" w:hAnsi="Calibri" w:cs="Calibri"/>
                <w:b/>
                <w:color w:val="FFFFFF"/>
                <w:sz w:val="20"/>
                <w:szCs w:val="20"/>
              </w:rPr>
              <w:t xml:space="preserve">Time </w:t>
            </w:r>
            <w:proofErr w:type="spellStart"/>
            <w:r>
              <w:rPr>
                <w:rFonts w:ascii="Calibri" w:eastAsia="Calibri" w:hAnsi="Calibri" w:cs="Calibri"/>
                <w:b/>
                <w:color w:val="FFFFFF"/>
                <w:sz w:val="20"/>
                <w:szCs w:val="20"/>
              </w:rPr>
              <w:t>frame</w:t>
            </w:r>
            <w:proofErr w:type="spellEnd"/>
            <w:r>
              <w:rPr>
                <w:rFonts w:ascii="Calibri" w:eastAsia="Calibri" w:hAnsi="Calibri" w:cs="Calibri"/>
                <w:b/>
                <w:color w:val="FFFFFF"/>
                <w:sz w:val="20"/>
                <w:szCs w:val="20"/>
              </w:rPr>
              <w:t xml:space="preserve">: </w:t>
            </w:r>
            <w:proofErr w:type="spellStart"/>
            <w:r>
              <w:rPr>
                <w:rFonts w:ascii="Calibri" w:eastAsia="Calibri" w:hAnsi="Calibri" w:cs="Calibri"/>
                <w:b/>
                <w:color w:val="FFFFFF"/>
                <w:sz w:val="20"/>
                <w:szCs w:val="20"/>
              </w:rPr>
              <w:t>past</w:t>
            </w:r>
            <w:proofErr w:type="spellEnd"/>
            <w:r>
              <w:rPr>
                <w:rFonts w:ascii="Calibri" w:eastAsia="Calibri" w:hAnsi="Calibri" w:cs="Calibri"/>
                <w:b/>
                <w:color w:val="FFFFFF"/>
                <w:sz w:val="20"/>
                <w:szCs w:val="20"/>
              </w:rPr>
              <w:t xml:space="preserve"> 36 </w:t>
            </w:r>
            <w:proofErr w:type="spellStart"/>
            <w:r>
              <w:rPr>
                <w:rFonts w:ascii="Calibri" w:eastAsia="Calibri" w:hAnsi="Calibri" w:cs="Calibri"/>
                <w:b/>
                <w:color w:val="FFFFFF"/>
                <w:sz w:val="20"/>
                <w:szCs w:val="20"/>
              </w:rPr>
              <w:t>months</w:t>
            </w:r>
            <w:proofErr w:type="spellEnd"/>
          </w:p>
        </w:tc>
      </w:tr>
      <w:tr w:rsidR="00956BF7" w14:paraId="0167F661" w14:textId="77777777">
        <w:tc>
          <w:tcPr>
            <w:tcW w:w="450" w:type="dxa"/>
            <w:vMerge w:val="restart"/>
          </w:tcPr>
          <w:p w14:paraId="23E6A164" w14:textId="77777777" w:rsidR="00956BF7" w:rsidRDefault="00307A6D">
            <w:pPr>
              <w:rPr>
                <w:rFonts w:ascii="Calibri" w:eastAsia="Calibri" w:hAnsi="Calibri" w:cs="Calibri"/>
                <w:sz w:val="20"/>
                <w:szCs w:val="20"/>
              </w:rPr>
            </w:pPr>
            <w:r>
              <w:rPr>
                <w:rFonts w:ascii="Calibri" w:eastAsia="Calibri" w:hAnsi="Calibri" w:cs="Calibri"/>
                <w:sz w:val="20"/>
                <w:szCs w:val="20"/>
              </w:rPr>
              <w:t>2</w:t>
            </w:r>
          </w:p>
        </w:tc>
        <w:tc>
          <w:tcPr>
            <w:tcW w:w="2544" w:type="dxa"/>
            <w:vMerge w:val="restart"/>
            <w:shd w:val="clear" w:color="auto" w:fill="auto"/>
          </w:tcPr>
          <w:p w14:paraId="61CA380B" w14:textId="77777777" w:rsidR="00956BF7" w:rsidRDefault="00307A6D">
            <w:pPr>
              <w:rPr>
                <w:rFonts w:ascii="Calibri" w:eastAsia="Calibri" w:hAnsi="Calibri" w:cs="Calibri"/>
                <w:sz w:val="20"/>
                <w:szCs w:val="20"/>
              </w:rPr>
            </w:pPr>
            <w:r>
              <w:rPr>
                <w:rFonts w:ascii="Calibri" w:eastAsia="Calibri" w:hAnsi="Calibri" w:cs="Calibri"/>
                <w:sz w:val="20"/>
                <w:szCs w:val="20"/>
              </w:rPr>
              <w:t xml:space="preserve">Becas o contratos concedidas por cualquier organización (si no lo ha indicado ya en el numeral anterior) </w:t>
            </w:r>
          </w:p>
        </w:tc>
        <w:tc>
          <w:tcPr>
            <w:tcW w:w="2406" w:type="dxa"/>
            <w:shd w:val="clear" w:color="auto" w:fill="auto"/>
          </w:tcPr>
          <w:p w14:paraId="25D4D91C"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7199DC36" w14:textId="77777777" w:rsidR="00956BF7" w:rsidRDefault="00956BF7">
            <w:pPr>
              <w:rPr>
                <w:rFonts w:ascii="Calibri" w:eastAsia="Calibri" w:hAnsi="Calibri" w:cs="Calibri"/>
                <w:sz w:val="20"/>
                <w:szCs w:val="20"/>
              </w:rPr>
            </w:pPr>
          </w:p>
        </w:tc>
        <w:tc>
          <w:tcPr>
            <w:tcW w:w="4860" w:type="dxa"/>
            <w:gridSpan w:val="2"/>
            <w:shd w:val="clear" w:color="auto" w:fill="auto"/>
          </w:tcPr>
          <w:p w14:paraId="36A20A0A" w14:textId="77777777" w:rsidR="00956BF7" w:rsidRDefault="00956BF7">
            <w:pPr>
              <w:rPr>
                <w:rFonts w:ascii="Calibri" w:eastAsia="Calibri" w:hAnsi="Calibri" w:cs="Calibri"/>
                <w:sz w:val="20"/>
                <w:szCs w:val="20"/>
              </w:rPr>
            </w:pPr>
          </w:p>
        </w:tc>
      </w:tr>
      <w:tr w:rsidR="00956BF7" w14:paraId="1097E8AC" w14:textId="77777777">
        <w:tc>
          <w:tcPr>
            <w:tcW w:w="450" w:type="dxa"/>
            <w:vMerge/>
          </w:tcPr>
          <w:p w14:paraId="0C63AB6D"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66B4335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auto"/>
          </w:tcPr>
          <w:p w14:paraId="2A216AAE" w14:textId="77777777" w:rsidR="00956BF7" w:rsidRDefault="00956BF7">
            <w:pPr>
              <w:rPr>
                <w:rFonts w:ascii="Calibri" w:eastAsia="Calibri" w:hAnsi="Calibri" w:cs="Calibri"/>
                <w:sz w:val="20"/>
                <w:szCs w:val="20"/>
              </w:rPr>
            </w:pPr>
          </w:p>
        </w:tc>
        <w:tc>
          <w:tcPr>
            <w:tcW w:w="4860" w:type="dxa"/>
            <w:gridSpan w:val="2"/>
            <w:shd w:val="clear" w:color="auto" w:fill="auto"/>
          </w:tcPr>
          <w:p w14:paraId="5F065280" w14:textId="77777777" w:rsidR="00956BF7" w:rsidRDefault="00956BF7">
            <w:pPr>
              <w:rPr>
                <w:rFonts w:ascii="Calibri" w:eastAsia="Calibri" w:hAnsi="Calibri" w:cs="Calibri"/>
                <w:sz w:val="20"/>
                <w:szCs w:val="20"/>
              </w:rPr>
            </w:pPr>
          </w:p>
        </w:tc>
      </w:tr>
      <w:tr w:rsidR="00956BF7" w14:paraId="0D933569" w14:textId="77777777">
        <w:tc>
          <w:tcPr>
            <w:tcW w:w="450" w:type="dxa"/>
            <w:vMerge/>
          </w:tcPr>
          <w:p w14:paraId="2EC5BEBD"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73333199"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auto"/>
          </w:tcPr>
          <w:p w14:paraId="0E02ABBA" w14:textId="77777777" w:rsidR="00956BF7" w:rsidRDefault="00956BF7">
            <w:pPr>
              <w:rPr>
                <w:rFonts w:ascii="Calibri" w:eastAsia="Calibri" w:hAnsi="Calibri" w:cs="Calibri"/>
                <w:sz w:val="20"/>
                <w:szCs w:val="20"/>
              </w:rPr>
            </w:pPr>
          </w:p>
        </w:tc>
        <w:tc>
          <w:tcPr>
            <w:tcW w:w="4860" w:type="dxa"/>
            <w:gridSpan w:val="2"/>
            <w:shd w:val="clear" w:color="auto" w:fill="auto"/>
          </w:tcPr>
          <w:p w14:paraId="1782BCD7" w14:textId="77777777" w:rsidR="00956BF7" w:rsidRDefault="00956BF7">
            <w:pPr>
              <w:rPr>
                <w:rFonts w:ascii="Calibri" w:eastAsia="Calibri" w:hAnsi="Calibri" w:cs="Calibri"/>
                <w:sz w:val="20"/>
                <w:szCs w:val="20"/>
              </w:rPr>
            </w:pPr>
          </w:p>
        </w:tc>
      </w:tr>
      <w:tr w:rsidR="00956BF7" w14:paraId="0BE420DD" w14:textId="77777777">
        <w:tc>
          <w:tcPr>
            <w:tcW w:w="450" w:type="dxa"/>
            <w:vMerge w:val="restart"/>
            <w:shd w:val="clear" w:color="auto" w:fill="EEECE1"/>
          </w:tcPr>
          <w:p w14:paraId="6374C48D" w14:textId="77777777" w:rsidR="00956BF7" w:rsidRDefault="00307A6D">
            <w:pPr>
              <w:rPr>
                <w:rFonts w:ascii="Calibri" w:eastAsia="Calibri" w:hAnsi="Calibri" w:cs="Calibri"/>
                <w:sz w:val="20"/>
                <w:szCs w:val="20"/>
              </w:rPr>
            </w:pPr>
            <w:bookmarkStart w:id="0" w:name="_heading=h.1usq62r5xtpa" w:colFirst="0" w:colLast="0"/>
            <w:bookmarkEnd w:id="0"/>
            <w:r>
              <w:rPr>
                <w:rFonts w:ascii="Calibri" w:eastAsia="Calibri" w:hAnsi="Calibri" w:cs="Calibri"/>
                <w:sz w:val="20"/>
                <w:szCs w:val="20"/>
              </w:rPr>
              <w:t>3</w:t>
            </w:r>
          </w:p>
        </w:tc>
        <w:tc>
          <w:tcPr>
            <w:tcW w:w="2544" w:type="dxa"/>
            <w:vMerge w:val="restart"/>
            <w:shd w:val="clear" w:color="auto" w:fill="EEECE1"/>
          </w:tcPr>
          <w:p w14:paraId="11A53309" w14:textId="77777777" w:rsidR="00956BF7" w:rsidRDefault="00307A6D">
            <w:pPr>
              <w:rPr>
                <w:rFonts w:ascii="Calibri" w:eastAsia="Calibri" w:hAnsi="Calibri" w:cs="Calibri"/>
                <w:sz w:val="20"/>
                <w:szCs w:val="20"/>
              </w:rPr>
            </w:pPr>
            <w:r>
              <w:rPr>
                <w:rFonts w:ascii="Calibri" w:eastAsia="Calibri" w:hAnsi="Calibri" w:cs="Calibri"/>
                <w:sz w:val="20"/>
                <w:szCs w:val="20"/>
              </w:rPr>
              <w:t>Regalías o licencias</w:t>
            </w:r>
          </w:p>
          <w:p w14:paraId="09A3A3A2" w14:textId="77777777" w:rsidR="00956BF7" w:rsidRDefault="00956BF7">
            <w:pPr>
              <w:jc w:val="center"/>
              <w:rPr>
                <w:rFonts w:ascii="Calibri" w:eastAsia="Calibri" w:hAnsi="Calibri" w:cs="Calibri"/>
                <w:sz w:val="20"/>
                <w:szCs w:val="20"/>
              </w:rPr>
            </w:pPr>
          </w:p>
        </w:tc>
        <w:tc>
          <w:tcPr>
            <w:tcW w:w="2406" w:type="dxa"/>
            <w:shd w:val="clear" w:color="auto" w:fill="EEECE1"/>
          </w:tcPr>
          <w:p w14:paraId="65C93CA4"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742841A8" w14:textId="77777777" w:rsidR="00956BF7" w:rsidRDefault="00956BF7">
            <w:pPr>
              <w:rPr>
                <w:rFonts w:ascii="Calibri" w:eastAsia="Calibri" w:hAnsi="Calibri" w:cs="Calibri"/>
                <w:sz w:val="20"/>
                <w:szCs w:val="20"/>
              </w:rPr>
            </w:pPr>
          </w:p>
        </w:tc>
        <w:tc>
          <w:tcPr>
            <w:tcW w:w="4860" w:type="dxa"/>
            <w:gridSpan w:val="2"/>
            <w:shd w:val="clear" w:color="auto" w:fill="EEECE1"/>
          </w:tcPr>
          <w:p w14:paraId="476BC151" w14:textId="77777777" w:rsidR="00956BF7" w:rsidRDefault="00956BF7">
            <w:pPr>
              <w:rPr>
                <w:rFonts w:ascii="Calibri" w:eastAsia="Calibri" w:hAnsi="Calibri" w:cs="Calibri"/>
                <w:sz w:val="20"/>
                <w:szCs w:val="20"/>
              </w:rPr>
            </w:pPr>
          </w:p>
        </w:tc>
      </w:tr>
      <w:tr w:rsidR="00956BF7" w14:paraId="643135B9" w14:textId="77777777">
        <w:tc>
          <w:tcPr>
            <w:tcW w:w="450" w:type="dxa"/>
            <w:vMerge/>
            <w:shd w:val="clear" w:color="auto" w:fill="EEECE1"/>
          </w:tcPr>
          <w:p w14:paraId="49CD68FE"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6841C6A4"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3E6E70C6" w14:textId="77777777" w:rsidR="00956BF7" w:rsidRDefault="00956BF7">
            <w:pPr>
              <w:rPr>
                <w:rFonts w:ascii="Calibri" w:eastAsia="Calibri" w:hAnsi="Calibri" w:cs="Calibri"/>
                <w:sz w:val="20"/>
                <w:szCs w:val="20"/>
              </w:rPr>
            </w:pPr>
          </w:p>
        </w:tc>
        <w:tc>
          <w:tcPr>
            <w:tcW w:w="4860" w:type="dxa"/>
            <w:gridSpan w:val="2"/>
            <w:shd w:val="clear" w:color="auto" w:fill="EEECE1"/>
          </w:tcPr>
          <w:p w14:paraId="2DE924B0" w14:textId="77777777" w:rsidR="00956BF7" w:rsidRDefault="00956BF7">
            <w:pPr>
              <w:rPr>
                <w:rFonts w:ascii="Calibri" w:eastAsia="Calibri" w:hAnsi="Calibri" w:cs="Calibri"/>
                <w:sz w:val="20"/>
                <w:szCs w:val="20"/>
              </w:rPr>
            </w:pPr>
          </w:p>
        </w:tc>
      </w:tr>
      <w:tr w:rsidR="00956BF7" w14:paraId="70273544" w14:textId="77777777">
        <w:tc>
          <w:tcPr>
            <w:tcW w:w="450" w:type="dxa"/>
            <w:vMerge/>
            <w:shd w:val="clear" w:color="auto" w:fill="EEECE1"/>
          </w:tcPr>
          <w:p w14:paraId="4EE6E67A"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0B24C238"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1C3BA767" w14:textId="77777777" w:rsidR="00956BF7" w:rsidRDefault="00956BF7">
            <w:pPr>
              <w:rPr>
                <w:rFonts w:ascii="Calibri" w:eastAsia="Calibri" w:hAnsi="Calibri" w:cs="Calibri"/>
                <w:sz w:val="20"/>
                <w:szCs w:val="20"/>
              </w:rPr>
            </w:pPr>
          </w:p>
        </w:tc>
        <w:tc>
          <w:tcPr>
            <w:tcW w:w="4860" w:type="dxa"/>
            <w:gridSpan w:val="2"/>
            <w:shd w:val="clear" w:color="auto" w:fill="EEECE1"/>
          </w:tcPr>
          <w:p w14:paraId="3791D1B7" w14:textId="77777777" w:rsidR="00956BF7" w:rsidRDefault="00956BF7">
            <w:pPr>
              <w:rPr>
                <w:rFonts w:ascii="Calibri" w:eastAsia="Calibri" w:hAnsi="Calibri" w:cs="Calibri"/>
                <w:sz w:val="20"/>
                <w:szCs w:val="20"/>
              </w:rPr>
            </w:pPr>
          </w:p>
        </w:tc>
      </w:tr>
      <w:tr w:rsidR="00956BF7" w14:paraId="172DE18B" w14:textId="77777777">
        <w:tc>
          <w:tcPr>
            <w:tcW w:w="450" w:type="dxa"/>
            <w:vMerge w:val="restart"/>
            <w:shd w:val="clear" w:color="auto" w:fill="FFFFFF"/>
          </w:tcPr>
          <w:p w14:paraId="2B335F1A" w14:textId="77777777" w:rsidR="00956BF7" w:rsidRDefault="00307A6D">
            <w:pPr>
              <w:rPr>
                <w:rFonts w:ascii="Calibri" w:eastAsia="Calibri" w:hAnsi="Calibri" w:cs="Calibri"/>
                <w:sz w:val="20"/>
                <w:szCs w:val="20"/>
              </w:rPr>
            </w:pPr>
            <w:r>
              <w:rPr>
                <w:rFonts w:ascii="Calibri" w:eastAsia="Calibri" w:hAnsi="Calibri" w:cs="Calibri"/>
                <w:sz w:val="20"/>
                <w:szCs w:val="20"/>
              </w:rPr>
              <w:t>4</w:t>
            </w:r>
          </w:p>
        </w:tc>
        <w:tc>
          <w:tcPr>
            <w:tcW w:w="2544" w:type="dxa"/>
            <w:vMerge w:val="restart"/>
            <w:shd w:val="clear" w:color="auto" w:fill="FFFFFF"/>
          </w:tcPr>
          <w:p w14:paraId="6CD42369" w14:textId="77777777" w:rsidR="00956BF7" w:rsidRDefault="00307A6D">
            <w:pPr>
              <w:rPr>
                <w:rFonts w:ascii="Calibri" w:eastAsia="Calibri" w:hAnsi="Calibri" w:cs="Calibri"/>
                <w:sz w:val="20"/>
                <w:szCs w:val="20"/>
              </w:rPr>
            </w:pPr>
            <w:r>
              <w:rPr>
                <w:rFonts w:ascii="Calibri" w:eastAsia="Calibri" w:hAnsi="Calibri" w:cs="Calibri"/>
                <w:sz w:val="20"/>
                <w:szCs w:val="20"/>
              </w:rPr>
              <w:t>Honorarios por consultoría</w:t>
            </w:r>
          </w:p>
          <w:p w14:paraId="215F717A" w14:textId="77777777" w:rsidR="00956BF7" w:rsidRDefault="00956BF7">
            <w:pPr>
              <w:jc w:val="center"/>
              <w:rPr>
                <w:rFonts w:ascii="Calibri" w:eastAsia="Calibri" w:hAnsi="Calibri" w:cs="Calibri"/>
                <w:sz w:val="20"/>
                <w:szCs w:val="20"/>
              </w:rPr>
            </w:pPr>
          </w:p>
        </w:tc>
        <w:tc>
          <w:tcPr>
            <w:tcW w:w="2406" w:type="dxa"/>
            <w:shd w:val="clear" w:color="auto" w:fill="FFFFFF"/>
          </w:tcPr>
          <w:p w14:paraId="65911263"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097B3B3B" w14:textId="77777777" w:rsidR="00956BF7" w:rsidRDefault="00956BF7">
            <w:pPr>
              <w:rPr>
                <w:rFonts w:ascii="Calibri" w:eastAsia="Calibri" w:hAnsi="Calibri" w:cs="Calibri"/>
                <w:sz w:val="20"/>
                <w:szCs w:val="20"/>
              </w:rPr>
            </w:pPr>
          </w:p>
        </w:tc>
        <w:tc>
          <w:tcPr>
            <w:tcW w:w="4860" w:type="dxa"/>
            <w:gridSpan w:val="2"/>
            <w:shd w:val="clear" w:color="auto" w:fill="FFFFFF"/>
          </w:tcPr>
          <w:p w14:paraId="579C030D" w14:textId="77777777" w:rsidR="00956BF7" w:rsidRDefault="00956BF7">
            <w:pPr>
              <w:rPr>
                <w:rFonts w:ascii="Calibri" w:eastAsia="Calibri" w:hAnsi="Calibri" w:cs="Calibri"/>
                <w:sz w:val="20"/>
                <w:szCs w:val="20"/>
              </w:rPr>
            </w:pPr>
          </w:p>
        </w:tc>
      </w:tr>
      <w:tr w:rsidR="00956BF7" w14:paraId="1F0C52D8" w14:textId="77777777">
        <w:tc>
          <w:tcPr>
            <w:tcW w:w="450" w:type="dxa"/>
            <w:vMerge/>
            <w:shd w:val="clear" w:color="auto" w:fill="FFFFFF"/>
          </w:tcPr>
          <w:p w14:paraId="5632407A"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60E05DE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1A7EB7F1" w14:textId="77777777" w:rsidR="00956BF7" w:rsidRDefault="00956BF7">
            <w:pPr>
              <w:rPr>
                <w:rFonts w:ascii="Calibri" w:eastAsia="Calibri" w:hAnsi="Calibri" w:cs="Calibri"/>
                <w:sz w:val="20"/>
                <w:szCs w:val="20"/>
              </w:rPr>
            </w:pPr>
          </w:p>
        </w:tc>
        <w:tc>
          <w:tcPr>
            <w:tcW w:w="4860" w:type="dxa"/>
            <w:gridSpan w:val="2"/>
            <w:shd w:val="clear" w:color="auto" w:fill="FFFFFF"/>
          </w:tcPr>
          <w:p w14:paraId="0A63504D" w14:textId="77777777" w:rsidR="00956BF7" w:rsidRDefault="00956BF7">
            <w:pPr>
              <w:rPr>
                <w:rFonts w:ascii="Calibri" w:eastAsia="Calibri" w:hAnsi="Calibri" w:cs="Calibri"/>
                <w:sz w:val="20"/>
                <w:szCs w:val="20"/>
              </w:rPr>
            </w:pPr>
          </w:p>
        </w:tc>
      </w:tr>
      <w:tr w:rsidR="00956BF7" w14:paraId="588CEDBB" w14:textId="77777777">
        <w:tc>
          <w:tcPr>
            <w:tcW w:w="450" w:type="dxa"/>
            <w:vMerge/>
            <w:shd w:val="clear" w:color="auto" w:fill="FFFFFF"/>
          </w:tcPr>
          <w:p w14:paraId="36D2FD2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57460B4B"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352C2572" w14:textId="77777777" w:rsidR="00956BF7" w:rsidRDefault="00956BF7">
            <w:pPr>
              <w:rPr>
                <w:rFonts w:ascii="Calibri" w:eastAsia="Calibri" w:hAnsi="Calibri" w:cs="Calibri"/>
                <w:sz w:val="20"/>
                <w:szCs w:val="20"/>
              </w:rPr>
            </w:pPr>
          </w:p>
        </w:tc>
        <w:tc>
          <w:tcPr>
            <w:tcW w:w="4860" w:type="dxa"/>
            <w:gridSpan w:val="2"/>
            <w:shd w:val="clear" w:color="auto" w:fill="FFFFFF"/>
          </w:tcPr>
          <w:p w14:paraId="79A56126" w14:textId="77777777" w:rsidR="00956BF7" w:rsidRDefault="00956BF7">
            <w:pPr>
              <w:rPr>
                <w:rFonts w:ascii="Calibri" w:eastAsia="Calibri" w:hAnsi="Calibri" w:cs="Calibri"/>
                <w:sz w:val="20"/>
                <w:szCs w:val="20"/>
              </w:rPr>
            </w:pPr>
          </w:p>
        </w:tc>
      </w:tr>
      <w:tr w:rsidR="00956BF7" w14:paraId="6A842C84" w14:textId="77777777">
        <w:tc>
          <w:tcPr>
            <w:tcW w:w="450" w:type="dxa"/>
            <w:vMerge w:val="restart"/>
            <w:shd w:val="clear" w:color="auto" w:fill="EEECE1"/>
          </w:tcPr>
          <w:p w14:paraId="318913BF" w14:textId="77777777" w:rsidR="00956BF7" w:rsidRDefault="00307A6D">
            <w:pPr>
              <w:rPr>
                <w:rFonts w:ascii="Calibri" w:eastAsia="Calibri" w:hAnsi="Calibri" w:cs="Calibri"/>
                <w:sz w:val="20"/>
                <w:szCs w:val="20"/>
              </w:rPr>
            </w:pPr>
            <w:r>
              <w:rPr>
                <w:rFonts w:ascii="Calibri" w:eastAsia="Calibri" w:hAnsi="Calibri" w:cs="Calibri"/>
                <w:sz w:val="20"/>
                <w:szCs w:val="20"/>
              </w:rPr>
              <w:t>5</w:t>
            </w:r>
          </w:p>
        </w:tc>
        <w:tc>
          <w:tcPr>
            <w:tcW w:w="2544" w:type="dxa"/>
            <w:vMerge w:val="restart"/>
            <w:shd w:val="clear" w:color="auto" w:fill="EEECE1"/>
          </w:tcPr>
          <w:p w14:paraId="72C7670B" w14:textId="77777777" w:rsidR="00956BF7" w:rsidRDefault="00307A6D">
            <w:pPr>
              <w:rPr>
                <w:rFonts w:ascii="Calibri" w:eastAsia="Calibri" w:hAnsi="Calibri" w:cs="Calibri"/>
                <w:sz w:val="20"/>
                <w:szCs w:val="20"/>
              </w:rPr>
            </w:pPr>
            <w:r>
              <w:rPr>
                <w:rFonts w:ascii="Calibri" w:eastAsia="Calibri" w:hAnsi="Calibri" w:cs="Calibri"/>
                <w:sz w:val="20"/>
                <w:szCs w:val="20"/>
              </w:rPr>
              <w:t>Pago u honorarios por cursos, presentaciones, participación como conferencista en eventos auspiciados, escritura de artículos o eventos educativos</w:t>
            </w:r>
          </w:p>
        </w:tc>
        <w:tc>
          <w:tcPr>
            <w:tcW w:w="2406" w:type="dxa"/>
            <w:shd w:val="clear" w:color="auto" w:fill="EEECE1"/>
          </w:tcPr>
          <w:p w14:paraId="66C8F6F9"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46B7908A" w14:textId="77777777" w:rsidR="00956BF7" w:rsidRDefault="00956BF7">
            <w:pPr>
              <w:rPr>
                <w:rFonts w:ascii="Calibri" w:eastAsia="Calibri" w:hAnsi="Calibri" w:cs="Calibri"/>
                <w:sz w:val="20"/>
                <w:szCs w:val="20"/>
              </w:rPr>
            </w:pPr>
          </w:p>
        </w:tc>
        <w:tc>
          <w:tcPr>
            <w:tcW w:w="4860" w:type="dxa"/>
            <w:gridSpan w:val="2"/>
            <w:shd w:val="clear" w:color="auto" w:fill="EEECE1"/>
          </w:tcPr>
          <w:p w14:paraId="0B30CF0F" w14:textId="77777777" w:rsidR="00956BF7" w:rsidRDefault="00956BF7">
            <w:pPr>
              <w:rPr>
                <w:rFonts w:ascii="Calibri" w:eastAsia="Calibri" w:hAnsi="Calibri" w:cs="Calibri"/>
                <w:sz w:val="20"/>
                <w:szCs w:val="20"/>
              </w:rPr>
            </w:pPr>
          </w:p>
        </w:tc>
      </w:tr>
      <w:tr w:rsidR="00956BF7" w14:paraId="4B108712" w14:textId="77777777">
        <w:tc>
          <w:tcPr>
            <w:tcW w:w="450" w:type="dxa"/>
            <w:vMerge/>
            <w:shd w:val="clear" w:color="auto" w:fill="EEECE1"/>
          </w:tcPr>
          <w:p w14:paraId="6BACBB6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5C9DB355"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28F5B326" w14:textId="77777777" w:rsidR="00956BF7" w:rsidRDefault="00956BF7">
            <w:pPr>
              <w:rPr>
                <w:rFonts w:ascii="Calibri" w:eastAsia="Calibri" w:hAnsi="Calibri" w:cs="Calibri"/>
                <w:sz w:val="20"/>
                <w:szCs w:val="20"/>
              </w:rPr>
            </w:pPr>
          </w:p>
        </w:tc>
        <w:tc>
          <w:tcPr>
            <w:tcW w:w="4860" w:type="dxa"/>
            <w:gridSpan w:val="2"/>
            <w:shd w:val="clear" w:color="auto" w:fill="EEECE1"/>
          </w:tcPr>
          <w:p w14:paraId="74E68887" w14:textId="77777777" w:rsidR="00956BF7" w:rsidRDefault="00956BF7">
            <w:pPr>
              <w:rPr>
                <w:rFonts w:ascii="Calibri" w:eastAsia="Calibri" w:hAnsi="Calibri" w:cs="Calibri"/>
                <w:sz w:val="20"/>
                <w:szCs w:val="20"/>
              </w:rPr>
            </w:pPr>
          </w:p>
        </w:tc>
      </w:tr>
      <w:tr w:rsidR="00956BF7" w14:paraId="37E5ECE0" w14:textId="77777777">
        <w:tc>
          <w:tcPr>
            <w:tcW w:w="450" w:type="dxa"/>
            <w:vMerge/>
            <w:shd w:val="clear" w:color="auto" w:fill="EEECE1"/>
          </w:tcPr>
          <w:p w14:paraId="541AAA42"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1E02955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6427417B" w14:textId="77777777" w:rsidR="00956BF7" w:rsidRDefault="00956BF7">
            <w:pPr>
              <w:rPr>
                <w:rFonts w:ascii="Calibri" w:eastAsia="Calibri" w:hAnsi="Calibri" w:cs="Calibri"/>
                <w:sz w:val="20"/>
                <w:szCs w:val="20"/>
              </w:rPr>
            </w:pPr>
          </w:p>
        </w:tc>
        <w:tc>
          <w:tcPr>
            <w:tcW w:w="4860" w:type="dxa"/>
            <w:gridSpan w:val="2"/>
            <w:shd w:val="clear" w:color="auto" w:fill="EEECE1"/>
          </w:tcPr>
          <w:p w14:paraId="5107EB97" w14:textId="77777777" w:rsidR="00956BF7" w:rsidRDefault="00956BF7">
            <w:pPr>
              <w:rPr>
                <w:rFonts w:ascii="Calibri" w:eastAsia="Calibri" w:hAnsi="Calibri" w:cs="Calibri"/>
                <w:sz w:val="20"/>
                <w:szCs w:val="20"/>
              </w:rPr>
            </w:pPr>
          </w:p>
        </w:tc>
      </w:tr>
      <w:tr w:rsidR="00956BF7" w14:paraId="48A5E366" w14:textId="77777777">
        <w:tc>
          <w:tcPr>
            <w:tcW w:w="450" w:type="dxa"/>
            <w:vMerge w:val="restart"/>
          </w:tcPr>
          <w:p w14:paraId="0ABD323B" w14:textId="77777777" w:rsidR="00956BF7" w:rsidRDefault="00307A6D">
            <w:pPr>
              <w:rPr>
                <w:rFonts w:ascii="Calibri" w:eastAsia="Calibri" w:hAnsi="Calibri" w:cs="Calibri"/>
                <w:sz w:val="20"/>
                <w:szCs w:val="20"/>
              </w:rPr>
            </w:pPr>
            <w:r>
              <w:rPr>
                <w:rFonts w:ascii="Calibri" w:eastAsia="Calibri" w:hAnsi="Calibri" w:cs="Calibri"/>
                <w:sz w:val="20"/>
                <w:szCs w:val="20"/>
              </w:rPr>
              <w:t>6</w:t>
            </w:r>
          </w:p>
        </w:tc>
        <w:tc>
          <w:tcPr>
            <w:tcW w:w="2544" w:type="dxa"/>
            <w:vMerge w:val="restart"/>
            <w:shd w:val="clear" w:color="auto" w:fill="auto"/>
          </w:tcPr>
          <w:p w14:paraId="173CC7A5" w14:textId="77777777" w:rsidR="00956BF7" w:rsidRDefault="00307A6D">
            <w:pPr>
              <w:rPr>
                <w:rFonts w:ascii="Calibri" w:eastAsia="Calibri" w:hAnsi="Calibri" w:cs="Calibri"/>
                <w:sz w:val="20"/>
                <w:szCs w:val="20"/>
              </w:rPr>
            </w:pPr>
            <w:r>
              <w:rPr>
                <w:rFonts w:ascii="Calibri" w:eastAsia="Calibri" w:hAnsi="Calibri" w:cs="Calibri"/>
                <w:sz w:val="20"/>
                <w:szCs w:val="20"/>
              </w:rPr>
              <w:t>Pago por emitir conceptos como experto</w:t>
            </w:r>
          </w:p>
          <w:p w14:paraId="11C3BFFD" w14:textId="77777777" w:rsidR="00956BF7" w:rsidRDefault="00956BF7">
            <w:pPr>
              <w:rPr>
                <w:rFonts w:ascii="Calibri" w:eastAsia="Calibri" w:hAnsi="Calibri" w:cs="Calibri"/>
                <w:sz w:val="20"/>
                <w:szCs w:val="20"/>
              </w:rPr>
            </w:pPr>
          </w:p>
        </w:tc>
        <w:tc>
          <w:tcPr>
            <w:tcW w:w="2406" w:type="dxa"/>
            <w:shd w:val="clear" w:color="auto" w:fill="auto"/>
          </w:tcPr>
          <w:p w14:paraId="1DA9057C"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78441ED7" w14:textId="77777777" w:rsidR="00956BF7" w:rsidRDefault="00956BF7">
            <w:pPr>
              <w:rPr>
                <w:rFonts w:ascii="Calibri" w:eastAsia="Calibri" w:hAnsi="Calibri" w:cs="Calibri"/>
                <w:sz w:val="20"/>
                <w:szCs w:val="20"/>
              </w:rPr>
            </w:pPr>
          </w:p>
        </w:tc>
        <w:tc>
          <w:tcPr>
            <w:tcW w:w="4860" w:type="dxa"/>
            <w:gridSpan w:val="2"/>
            <w:shd w:val="clear" w:color="auto" w:fill="auto"/>
          </w:tcPr>
          <w:p w14:paraId="6860122B" w14:textId="77777777" w:rsidR="00956BF7" w:rsidRDefault="00956BF7">
            <w:pPr>
              <w:rPr>
                <w:rFonts w:ascii="Calibri" w:eastAsia="Calibri" w:hAnsi="Calibri" w:cs="Calibri"/>
                <w:sz w:val="20"/>
                <w:szCs w:val="20"/>
              </w:rPr>
            </w:pPr>
          </w:p>
        </w:tc>
      </w:tr>
      <w:tr w:rsidR="00956BF7" w14:paraId="0E2B9797" w14:textId="77777777">
        <w:tc>
          <w:tcPr>
            <w:tcW w:w="450" w:type="dxa"/>
            <w:vMerge/>
          </w:tcPr>
          <w:p w14:paraId="1F11897D"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7ED4342F"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auto"/>
          </w:tcPr>
          <w:p w14:paraId="2DE2DC9F" w14:textId="77777777" w:rsidR="00956BF7" w:rsidRDefault="00956BF7">
            <w:pPr>
              <w:rPr>
                <w:rFonts w:ascii="Calibri" w:eastAsia="Calibri" w:hAnsi="Calibri" w:cs="Calibri"/>
                <w:sz w:val="20"/>
                <w:szCs w:val="20"/>
              </w:rPr>
            </w:pPr>
          </w:p>
        </w:tc>
        <w:tc>
          <w:tcPr>
            <w:tcW w:w="4860" w:type="dxa"/>
            <w:gridSpan w:val="2"/>
            <w:shd w:val="clear" w:color="auto" w:fill="auto"/>
          </w:tcPr>
          <w:p w14:paraId="733688D0" w14:textId="77777777" w:rsidR="00956BF7" w:rsidRDefault="00956BF7">
            <w:pPr>
              <w:rPr>
                <w:rFonts w:ascii="Calibri" w:eastAsia="Calibri" w:hAnsi="Calibri" w:cs="Calibri"/>
                <w:sz w:val="20"/>
                <w:szCs w:val="20"/>
              </w:rPr>
            </w:pPr>
          </w:p>
        </w:tc>
      </w:tr>
      <w:tr w:rsidR="00956BF7" w14:paraId="2910B46D" w14:textId="77777777">
        <w:tc>
          <w:tcPr>
            <w:tcW w:w="450" w:type="dxa"/>
            <w:vMerge/>
          </w:tcPr>
          <w:p w14:paraId="3963316E"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auto"/>
          </w:tcPr>
          <w:p w14:paraId="2D6C1DEE"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auto"/>
          </w:tcPr>
          <w:p w14:paraId="27C50C8D" w14:textId="77777777" w:rsidR="00956BF7" w:rsidRDefault="00956BF7">
            <w:pPr>
              <w:rPr>
                <w:rFonts w:ascii="Calibri" w:eastAsia="Calibri" w:hAnsi="Calibri" w:cs="Calibri"/>
                <w:sz w:val="20"/>
                <w:szCs w:val="20"/>
              </w:rPr>
            </w:pPr>
          </w:p>
        </w:tc>
        <w:tc>
          <w:tcPr>
            <w:tcW w:w="4860" w:type="dxa"/>
            <w:gridSpan w:val="2"/>
            <w:shd w:val="clear" w:color="auto" w:fill="auto"/>
          </w:tcPr>
          <w:p w14:paraId="4D7F55F0" w14:textId="77777777" w:rsidR="00956BF7" w:rsidRDefault="00956BF7">
            <w:pPr>
              <w:rPr>
                <w:rFonts w:ascii="Calibri" w:eastAsia="Calibri" w:hAnsi="Calibri" w:cs="Calibri"/>
                <w:sz w:val="20"/>
                <w:szCs w:val="20"/>
              </w:rPr>
            </w:pPr>
          </w:p>
        </w:tc>
      </w:tr>
      <w:tr w:rsidR="00956BF7" w14:paraId="7AD182A3" w14:textId="77777777">
        <w:trPr>
          <w:trHeight w:val="440"/>
        </w:trPr>
        <w:tc>
          <w:tcPr>
            <w:tcW w:w="450" w:type="dxa"/>
            <w:vMerge w:val="restart"/>
            <w:shd w:val="clear" w:color="auto" w:fill="EEECE1"/>
          </w:tcPr>
          <w:p w14:paraId="00E68415" w14:textId="77777777" w:rsidR="00956BF7" w:rsidRDefault="00307A6D">
            <w:pPr>
              <w:rPr>
                <w:rFonts w:ascii="Calibri" w:eastAsia="Calibri" w:hAnsi="Calibri" w:cs="Calibri"/>
                <w:sz w:val="20"/>
                <w:szCs w:val="20"/>
              </w:rPr>
            </w:pPr>
            <w:r>
              <w:rPr>
                <w:rFonts w:ascii="Calibri" w:eastAsia="Calibri" w:hAnsi="Calibri" w:cs="Calibri"/>
                <w:sz w:val="20"/>
                <w:szCs w:val="20"/>
              </w:rPr>
              <w:t>7</w:t>
            </w:r>
          </w:p>
        </w:tc>
        <w:tc>
          <w:tcPr>
            <w:tcW w:w="2544" w:type="dxa"/>
            <w:vMerge w:val="restart"/>
            <w:shd w:val="clear" w:color="auto" w:fill="EEECE1"/>
          </w:tcPr>
          <w:p w14:paraId="2665BBDF" w14:textId="77777777" w:rsidR="00956BF7" w:rsidRDefault="00307A6D">
            <w:pPr>
              <w:rPr>
                <w:rFonts w:ascii="Calibri" w:eastAsia="Calibri" w:hAnsi="Calibri" w:cs="Calibri"/>
                <w:sz w:val="20"/>
                <w:szCs w:val="20"/>
              </w:rPr>
            </w:pPr>
            <w:r>
              <w:rPr>
                <w:rFonts w:ascii="Calibri" w:eastAsia="Calibri" w:hAnsi="Calibri" w:cs="Calibri"/>
                <w:sz w:val="20"/>
                <w:szCs w:val="20"/>
              </w:rPr>
              <w:t>Recursos para asistir a eventos o para viajes</w:t>
            </w:r>
          </w:p>
        </w:tc>
        <w:tc>
          <w:tcPr>
            <w:tcW w:w="2406" w:type="dxa"/>
            <w:shd w:val="clear" w:color="auto" w:fill="EEECE1"/>
          </w:tcPr>
          <w:p w14:paraId="27E5343A"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tc>
        <w:tc>
          <w:tcPr>
            <w:tcW w:w="4860" w:type="dxa"/>
            <w:gridSpan w:val="2"/>
            <w:shd w:val="clear" w:color="auto" w:fill="EEECE1"/>
          </w:tcPr>
          <w:p w14:paraId="1F116EB9" w14:textId="77777777" w:rsidR="00956BF7" w:rsidRDefault="00956BF7">
            <w:pPr>
              <w:rPr>
                <w:rFonts w:ascii="Calibri" w:eastAsia="Calibri" w:hAnsi="Calibri" w:cs="Calibri"/>
                <w:sz w:val="20"/>
                <w:szCs w:val="20"/>
              </w:rPr>
            </w:pPr>
          </w:p>
        </w:tc>
      </w:tr>
      <w:tr w:rsidR="00956BF7" w14:paraId="3AEFC4EB" w14:textId="77777777">
        <w:trPr>
          <w:trHeight w:val="440"/>
        </w:trPr>
        <w:tc>
          <w:tcPr>
            <w:tcW w:w="450" w:type="dxa"/>
            <w:vMerge/>
            <w:shd w:val="clear" w:color="auto" w:fill="EEECE1"/>
          </w:tcPr>
          <w:p w14:paraId="528D9E16"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1DF6A5C2"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1A41CF4E" w14:textId="77777777" w:rsidR="00956BF7" w:rsidRDefault="00956BF7">
            <w:pPr>
              <w:rPr>
                <w:rFonts w:ascii="Calibri" w:eastAsia="Calibri" w:hAnsi="Calibri" w:cs="Calibri"/>
                <w:sz w:val="20"/>
                <w:szCs w:val="20"/>
              </w:rPr>
            </w:pPr>
          </w:p>
        </w:tc>
        <w:tc>
          <w:tcPr>
            <w:tcW w:w="4860" w:type="dxa"/>
            <w:gridSpan w:val="2"/>
            <w:shd w:val="clear" w:color="auto" w:fill="EEECE1"/>
          </w:tcPr>
          <w:p w14:paraId="69BAB648" w14:textId="77777777" w:rsidR="00956BF7" w:rsidRDefault="00956BF7">
            <w:pPr>
              <w:rPr>
                <w:rFonts w:ascii="Calibri" w:eastAsia="Calibri" w:hAnsi="Calibri" w:cs="Calibri"/>
                <w:sz w:val="20"/>
                <w:szCs w:val="20"/>
              </w:rPr>
            </w:pPr>
          </w:p>
        </w:tc>
      </w:tr>
      <w:tr w:rsidR="00956BF7" w14:paraId="21B0036F" w14:textId="77777777">
        <w:trPr>
          <w:trHeight w:val="440"/>
        </w:trPr>
        <w:tc>
          <w:tcPr>
            <w:tcW w:w="450" w:type="dxa"/>
            <w:vMerge/>
            <w:shd w:val="clear" w:color="auto" w:fill="EEECE1"/>
          </w:tcPr>
          <w:p w14:paraId="1B624044"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234842D4"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2638757E" w14:textId="77777777" w:rsidR="00956BF7" w:rsidRDefault="00956BF7">
            <w:pPr>
              <w:rPr>
                <w:rFonts w:ascii="Calibri" w:eastAsia="Calibri" w:hAnsi="Calibri" w:cs="Calibri"/>
                <w:sz w:val="20"/>
                <w:szCs w:val="20"/>
              </w:rPr>
            </w:pPr>
          </w:p>
        </w:tc>
        <w:tc>
          <w:tcPr>
            <w:tcW w:w="4860" w:type="dxa"/>
            <w:gridSpan w:val="2"/>
            <w:shd w:val="clear" w:color="auto" w:fill="EEECE1"/>
          </w:tcPr>
          <w:p w14:paraId="5F001845" w14:textId="77777777" w:rsidR="00956BF7" w:rsidRDefault="00956BF7">
            <w:pPr>
              <w:rPr>
                <w:rFonts w:ascii="Calibri" w:eastAsia="Calibri" w:hAnsi="Calibri" w:cs="Calibri"/>
                <w:sz w:val="20"/>
                <w:szCs w:val="20"/>
              </w:rPr>
            </w:pPr>
          </w:p>
        </w:tc>
      </w:tr>
      <w:tr w:rsidR="00956BF7" w14:paraId="6809B7AC" w14:textId="77777777">
        <w:tc>
          <w:tcPr>
            <w:tcW w:w="450" w:type="dxa"/>
            <w:vMerge w:val="restart"/>
            <w:shd w:val="clear" w:color="auto" w:fill="FFFFFF"/>
          </w:tcPr>
          <w:p w14:paraId="7880702B" w14:textId="77777777" w:rsidR="00956BF7" w:rsidRDefault="00307A6D">
            <w:pPr>
              <w:rPr>
                <w:rFonts w:ascii="Calibri" w:eastAsia="Calibri" w:hAnsi="Calibri" w:cs="Calibri"/>
                <w:sz w:val="20"/>
                <w:szCs w:val="20"/>
              </w:rPr>
            </w:pPr>
            <w:r>
              <w:rPr>
                <w:rFonts w:ascii="Calibri" w:eastAsia="Calibri" w:hAnsi="Calibri" w:cs="Calibri"/>
                <w:sz w:val="20"/>
                <w:szCs w:val="20"/>
              </w:rPr>
              <w:t>8</w:t>
            </w:r>
          </w:p>
        </w:tc>
        <w:tc>
          <w:tcPr>
            <w:tcW w:w="2544" w:type="dxa"/>
            <w:vMerge w:val="restart"/>
            <w:shd w:val="clear" w:color="auto" w:fill="FFFFFF"/>
          </w:tcPr>
          <w:p w14:paraId="725C2052" w14:textId="77777777" w:rsidR="00956BF7" w:rsidRDefault="00307A6D">
            <w:pPr>
              <w:rPr>
                <w:rFonts w:ascii="Calibri" w:eastAsia="Calibri" w:hAnsi="Calibri" w:cs="Calibri"/>
                <w:sz w:val="20"/>
                <w:szCs w:val="20"/>
              </w:rPr>
            </w:pPr>
            <w:r>
              <w:rPr>
                <w:rFonts w:ascii="Calibri" w:eastAsia="Calibri" w:hAnsi="Calibri" w:cs="Calibri"/>
                <w:sz w:val="20"/>
                <w:szCs w:val="20"/>
              </w:rPr>
              <w:t xml:space="preserve">Patentes sometidas, aceptadas o en trámite </w:t>
            </w:r>
          </w:p>
        </w:tc>
        <w:tc>
          <w:tcPr>
            <w:tcW w:w="2406" w:type="dxa"/>
            <w:shd w:val="clear" w:color="auto" w:fill="FFFFFF"/>
          </w:tcPr>
          <w:p w14:paraId="5350EFFC"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63137CAC" w14:textId="77777777" w:rsidR="00956BF7" w:rsidRDefault="00956BF7">
            <w:pPr>
              <w:rPr>
                <w:rFonts w:ascii="Calibri" w:eastAsia="Calibri" w:hAnsi="Calibri" w:cs="Calibri"/>
                <w:sz w:val="20"/>
                <w:szCs w:val="20"/>
              </w:rPr>
            </w:pPr>
          </w:p>
        </w:tc>
        <w:tc>
          <w:tcPr>
            <w:tcW w:w="4860" w:type="dxa"/>
            <w:gridSpan w:val="2"/>
            <w:shd w:val="clear" w:color="auto" w:fill="FFFFFF"/>
          </w:tcPr>
          <w:p w14:paraId="7DA2C26C" w14:textId="77777777" w:rsidR="00956BF7" w:rsidRDefault="00956BF7">
            <w:pPr>
              <w:rPr>
                <w:rFonts w:ascii="Calibri" w:eastAsia="Calibri" w:hAnsi="Calibri" w:cs="Calibri"/>
                <w:sz w:val="20"/>
                <w:szCs w:val="20"/>
              </w:rPr>
            </w:pPr>
          </w:p>
        </w:tc>
      </w:tr>
      <w:tr w:rsidR="00956BF7" w14:paraId="23629149" w14:textId="77777777">
        <w:tc>
          <w:tcPr>
            <w:tcW w:w="450" w:type="dxa"/>
            <w:vMerge/>
            <w:shd w:val="clear" w:color="auto" w:fill="FFFFFF"/>
          </w:tcPr>
          <w:p w14:paraId="57D826DC"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1A57BCE9"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32F6FB34" w14:textId="77777777" w:rsidR="00956BF7" w:rsidRDefault="00956BF7">
            <w:pPr>
              <w:rPr>
                <w:rFonts w:ascii="Calibri" w:eastAsia="Calibri" w:hAnsi="Calibri" w:cs="Calibri"/>
                <w:sz w:val="20"/>
                <w:szCs w:val="20"/>
              </w:rPr>
            </w:pPr>
          </w:p>
        </w:tc>
        <w:tc>
          <w:tcPr>
            <w:tcW w:w="4860" w:type="dxa"/>
            <w:gridSpan w:val="2"/>
            <w:shd w:val="clear" w:color="auto" w:fill="FFFFFF"/>
          </w:tcPr>
          <w:p w14:paraId="480FDB72" w14:textId="77777777" w:rsidR="00956BF7" w:rsidRDefault="00956BF7">
            <w:pPr>
              <w:rPr>
                <w:rFonts w:ascii="Calibri" w:eastAsia="Calibri" w:hAnsi="Calibri" w:cs="Calibri"/>
                <w:sz w:val="20"/>
                <w:szCs w:val="20"/>
              </w:rPr>
            </w:pPr>
          </w:p>
        </w:tc>
      </w:tr>
      <w:tr w:rsidR="00956BF7" w14:paraId="1AE6F56B" w14:textId="77777777">
        <w:tc>
          <w:tcPr>
            <w:tcW w:w="450" w:type="dxa"/>
            <w:vMerge/>
            <w:shd w:val="clear" w:color="auto" w:fill="FFFFFF"/>
          </w:tcPr>
          <w:p w14:paraId="176C747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36BBBB2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5B070E5F" w14:textId="77777777" w:rsidR="00956BF7" w:rsidRDefault="00956BF7">
            <w:pPr>
              <w:rPr>
                <w:rFonts w:ascii="Calibri" w:eastAsia="Calibri" w:hAnsi="Calibri" w:cs="Calibri"/>
                <w:sz w:val="20"/>
                <w:szCs w:val="20"/>
              </w:rPr>
            </w:pPr>
          </w:p>
        </w:tc>
        <w:tc>
          <w:tcPr>
            <w:tcW w:w="4860" w:type="dxa"/>
            <w:gridSpan w:val="2"/>
            <w:shd w:val="clear" w:color="auto" w:fill="FFFFFF"/>
          </w:tcPr>
          <w:p w14:paraId="38BF387D" w14:textId="77777777" w:rsidR="00956BF7" w:rsidRDefault="00956BF7">
            <w:pPr>
              <w:rPr>
                <w:rFonts w:ascii="Calibri" w:eastAsia="Calibri" w:hAnsi="Calibri" w:cs="Calibri"/>
                <w:sz w:val="20"/>
                <w:szCs w:val="20"/>
              </w:rPr>
            </w:pPr>
          </w:p>
        </w:tc>
      </w:tr>
      <w:tr w:rsidR="00956BF7" w14:paraId="27C50447" w14:textId="77777777">
        <w:tc>
          <w:tcPr>
            <w:tcW w:w="450" w:type="dxa"/>
            <w:vMerge w:val="restart"/>
            <w:shd w:val="clear" w:color="auto" w:fill="EEECE1"/>
          </w:tcPr>
          <w:p w14:paraId="2961D3D4" w14:textId="77777777" w:rsidR="00956BF7" w:rsidRDefault="00307A6D">
            <w:pPr>
              <w:rPr>
                <w:rFonts w:ascii="Calibri" w:eastAsia="Calibri" w:hAnsi="Calibri" w:cs="Calibri"/>
                <w:sz w:val="20"/>
                <w:szCs w:val="20"/>
              </w:rPr>
            </w:pPr>
            <w:r>
              <w:rPr>
                <w:rFonts w:ascii="Calibri" w:eastAsia="Calibri" w:hAnsi="Calibri" w:cs="Calibri"/>
                <w:sz w:val="20"/>
                <w:szCs w:val="20"/>
              </w:rPr>
              <w:t>9</w:t>
            </w:r>
          </w:p>
        </w:tc>
        <w:tc>
          <w:tcPr>
            <w:tcW w:w="2544" w:type="dxa"/>
            <w:vMerge w:val="restart"/>
            <w:shd w:val="clear" w:color="auto" w:fill="EEECE1"/>
          </w:tcPr>
          <w:p w14:paraId="29082A35" w14:textId="77777777" w:rsidR="00956BF7" w:rsidRDefault="00307A6D">
            <w:pPr>
              <w:rPr>
                <w:rFonts w:ascii="Calibri" w:eastAsia="Calibri" w:hAnsi="Calibri" w:cs="Calibri"/>
                <w:sz w:val="20"/>
                <w:szCs w:val="20"/>
              </w:rPr>
            </w:pPr>
            <w:r>
              <w:rPr>
                <w:rFonts w:ascii="Calibri" w:eastAsia="Calibri" w:hAnsi="Calibri" w:cs="Calibri"/>
                <w:sz w:val="20"/>
                <w:szCs w:val="20"/>
              </w:rPr>
              <w:t>Participación en comités para controlar la seguridad de los datos (DSMB, por su sigla en inglés) o en comités científicos</w:t>
            </w:r>
          </w:p>
          <w:p w14:paraId="394803F4" w14:textId="77777777" w:rsidR="00956BF7" w:rsidRDefault="00307A6D">
            <w:pPr>
              <w:rPr>
                <w:rFonts w:ascii="Calibri" w:eastAsia="Calibri" w:hAnsi="Calibri" w:cs="Calibri"/>
                <w:sz w:val="20"/>
                <w:szCs w:val="20"/>
              </w:rPr>
            </w:pPr>
            <w:r>
              <w:rPr>
                <w:rFonts w:ascii="Calibri" w:eastAsia="Calibri" w:hAnsi="Calibri" w:cs="Calibri"/>
                <w:sz w:val="20"/>
                <w:szCs w:val="20"/>
              </w:rPr>
              <w:t xml:space="preserve"> </w:t>
            </w:r>
          </w:p>
        </w:tc>
        <w:tc>
          <w:tcPr>
            <w:tcW w:w="2406" w:type="dxa"/>
            <w:shd w:val="clear" w:color="auto" w:fill="EEECE1"/>
          </w:tcPr>
          <w:p w14:paraId="1ACC732C"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306B160F" w14:textId="77777777" w:rsidR="00956BF7" w:rsidRDefault="00956BF7">
            <w:pPr>
              <w:rPr>
                <w:rFonts w:ascii="Calibri" w:eastAsia="Calibri" w:hAnsi="Calibri" w:cs="Calibri"/>
                <w:sz w:val="20"/>
                <w:szCs w:val="20"/>
              </w:rPr>
            </w:pPr>
          </w:p>
        </w:tc>
        <w:tc>
          <w:tcPr>
            <w:tcW w:w="4860" w:type="dxa"/>
            <w:gridSpan w:val="2"/>
            <w:shd w:val="clear" w:color="auto" w:fill="EEECE1"/>
          </w:tcPr>
          <w:p w14:paraId="173A0456" w14:textId="77777777" w:rsidR="00956BF7" w:rsidRDefault="00956BF7">
            <w:pPr>
              <w:rPr>
                <w:rFonts w:ascii="Calibri" w:eastAsia="Calibri" w:hAnsi="Calibri" w:cs="Calibri"/>
                <w:sz w:val="20"/>
                <w:szCs w:val="20"/>
              </w:rPr>
            </w:pPr>
          </w:p>
        </w:tc>
      </w:tr>
      <w:tr w:rsidR="00956BF7" w14:paraId="115B8766" w14:textId="77777777">
        <w:tc>
          <w:tcPr>
            <w:tcW w:w="450" w:type="dxa"/>
            <w:vMerge/>
            <w:shd w:val="clear" w:color="auto" w:fill="EEECE1"/>
          </w:tcPr>
          <w:p w14:paraId="4C41D1A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14143CC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676B3FC1" w14:textId="77777777" w:rsidR="00956BF7" w:rsidRDefault="00956BF7">
            <w:pPr>
              <w:rPr>
                <w:rFonts w:ascii="Calibri" w:eastAsia="Calibri" w:hAnsi="Calibri" w:cs="Calibri"/>
                <w:sz w:val="20"/>
                <w:szCs w:val="20"/>
              </w:rPr>
            </w:pPr>
          </w:p>
        </w:tc>
        <w:tc>
          <w:tcPr>
            <w:tcW w:w="4860" w:type="dxa"/>
            <w:gridSpan w:val="2"/>
            <w:shd w:val="clear" w:color="auto" w:fill="EEECE1"/>
          </w:tcPr>
          <w:p w14:paraId="1879BD30" w14:textId="77777777" w:rsidR="00956BF7" w:rsidRDefault="00956BF7">
            <w:pPr>
              <w:rPr>
                <w:rFonts w:ascii="Calibri" w:eastAsia="Calibri" w:hAnsi="Calibri" w:cs="Calibri"/>
                <w:sz w:val="20"/>
                <w:szCs w:val="20"/>
              </w:rPr>
            </w:pPr>
          </w:p>
        </w:tc>
      </w:tr>
      <w:tr w:rsidR="00956BF7" w14:paraId="4C2E458F" w14:textId="77777777">
        <w:tc>
          <w:tcPr>
            <w:tcW w:w="450" w:type="dxa"/>
            <w:vMerge/>
            <w:shd w:val="clear" w:color="auto" w:fill="EEECE1"/>
          </w:tcPr>
          <w:p w14:paraId="7F6606ED"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0824BF1E"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04C48FAF" w14:textId="77777777" w:rsidR="00956BF7" w:rsidRDefault="00956BF7">
            <w:pPr>
              <w:rPr>
                <w:rFonts w:ascii="Calibri" w:eastAsia="Calibri" w:hAnsi="Calibri" w:cs="Calibri"/>
                <w:sz w:val="20"/>
                <w:szCs w:val="20"/>
              </w:rPr>
            </w:pPr>
          </w:p>
        </w:tc>
        <w:tc>
          <w:tcPr>
            <w:tcW w:w="4860" w:type="dxa"/>
            <w:gridSpan w:val="2"/>
            <w:shd w:val="clear" w:color="auto" w:fill="EEECE1"/>
          </w:tcPr>
          <w:p w14:paraId="03C8DF61" w14:textId="77777777" w:rsidR="00956BF7" w:rsidRDefault="00956BF7">
            <w:pPr>
              <w:rPr>
                <w:rFonts w:ascii="Calibri" w:eastAsia="Calibri" w:hAnsi="Calibri" w:cs="Calibri"/>
                <w:sz w:val="20"/>
                <w:szCs w:val="20"/>
              </w:rPr>
            </w:pPr>
          </w:p>
        </w:tc>
      </w:tr>
      <w:tr w:rsidR="00956BF7" w14:paraId="203AB95A" w14:textId="77777777">
        <w:tc>
          <w:tcPr>
            <w:tcW w:w="450" w:type="dxa"/>
            <w:vMerge w:val="restart"/>
            <w:shd w:val="clear" w:color="auto" w:fill="FFFFFF"/>
          </w:tcPr>
          <w:p w14:paraId="262F5711" w14:textId="77777777" w:rsidR="00956BF7" w:rsidRDefault="00307A6D">
            <w:pPr>
              <w:rPr>
                <w:rFonts w:ascii="Calibri" w:eastAsia="Calibri" w:hAnsi="Calibri" w:cs="Calibri"/>
                <w:sz w:val="20"/>
                <w:szCs w:val="20"/>
              </w:rPr>
            </w:pPr>
            <w:r>
              <w:rPr>
                <w:rFonts w:ascii="Calibri" w:eastAsia="Calibri" w:hAnsi="Calibri" w:cs="Calibri"/>
                <w:sz w:val="20"/>
                <w:szCs w:val="20"/>
              </w:rPr>
              <w:t>10</w:t>
            </w:r>
          </w:p>
        </w:tc>
        <w:tc>
          <w:tcPr>
            <w:tcW w:w="2544" w:type="dxa"/>
            <w:vMerge w:val="restart"/>
            <w:shd w:val="clear" w:color="auto" w:fill="FFFFFF"/>
          </w:tcPr>
          <w:p w14:paraId="012BF209" w14:textId="77777777" w:rsidR="00956BF7" w:rsidRDefault="00307A6D">
            <w:pPr>
              <w:rPr>
                <w:rFonts w:ascii="Calibri" w:eastAsia="Calibri" w:hAnsi="Calibri" w:cs="Calibri"/>
                <w:sz w:val="20"/>
                <w:szCs w:val="20"/>
              </w:rPr>
            </w:pPr>
            <w:r>
              <w:rPr>
                <w:rFonts w:ascii="Calibri" w:eastAsia="Calibri" w:hAnsi="Calibri" w:cs="Calibri"/>
                <w:sz w:val="20"/>
                <w:szCs w:val="20"/>
              </w:rPr>
              <w:t xml:space="preserve">Posición de liderazgo o financiera en comités, sociedades, grupos de opinión, remunerada o bajo la figura de voluntariado </w:t>
            </w:r>
          </w:p>
        </w:tc>
        <w:tc>
          <w:tcPr>
            <w:tcW w:w="2406" w:type="dxa"/>
            <w:shd w:val="clear" w:color="auto" w:fill="FFFFFF"/>
          </w:tcPr>
          <w:p w14:paraId="0DF0E1FE"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6D1A92E1" w14:textId="77777777" w:rsidR="00956BF7" w:rsidRDefault="00956BF7">
            <w:pPr>
              <w:rPr>
                <w:rFonts w:ascii="Calibri" w:eastAsia="Calibri" w:hAnsi="Calibri" w:cs="Calibri"/>
                <w:sz w:val="20"/>
                <w:szCs w:val="20"/>
              </w:rPr>
            </w:pPr>
          </w:p>
        </w:tc>
        <w:tc>
          <w:tcPr>
            <w:tcW w:w="4860" w:type="dxa"/>
            <w:gridSpan w:val="2"/>
            <w:shd w:val="clear" w:color="auto" w:fill="FFFFFF"/>
          </w:tcPr>
          <w:p w14:paraId="2F81C3A1" w14:textId="77777777" w:rsidR="00956BF7" w:rsidRDefault="00956BF7">
            <w:pPr>
              <w:rPr>
                <w:rFonts w:ascii="Calibri" w:eastAsia="Calibri" w:hAnsi="Calibri" w:cs="Calibri"/>
                <w:sz w:val="20"/>
                <w:szCs w:val="20"/>
              </w:rPr>
            </w:pPr>
          </w:p>
        </w:tc>
      </w:tr>
      <w:tr w:rsidR="00956BF7" w14:paraId="00CDCDB7" w14:textId="77777777">
        <w:tc>
          <w:tcPr>
            <w:tcW w:w="450" w:type="dxa"/>
            <w:vMerge/>
            <w:shd w:val="clear" w:color="auto" w:fill="FFFFFF"/>
          </w:tcPr>
          <w:p w14:paraId="07E57E93"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0A358ED1"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43B4B15B" w14:textId="77777777" w:rsidR="00956BF7" w:rsidRDefault="00956BF7">
            <w:pPr>
              <w:rPr>
                <w:rFonts w:ascii="Calibri" w:eastAsia="Calibri" w:hAnsi="Calibri" w:cs="Calibri"/>
                <w:sz w:val="20"/>
                <w:szCs w:val="20"/>
              </w:rPr>
            </w:pPr>
          </w:p>
        </w:tc>
        <w:tc>
          <w:tcPr>
            <w:tcW w:w="4860" w:type="dxa"/>
            <w:gridSpan w:val="2"/>
            <w:shd w:val="clear" w:color="auto" w:fill="FFFFFF"/>
          </w:tcPr>
          <w:p w14:paraId="0604CA34" w14:textId="77777777" w:rsidR="00956BF7" w:rsidRDefault="00956BF7">
            <w:pPr>
              <w:rPr>
                <w:rFonts w:ascii="Calibri" w:eastAsia="Calibri" w:hAnsi="Calibri" w:cs="Calibri"/>
                <w:sz w:val="20"/>
                <w:szCs w:val="20"/>
              </w:rPr>
            </w:pPr>
          </w:p>
        </w:tc>
      </w:tr>
      <w:tr w:rsidR="00956BF7" w14:paraId="1585335C" w14:textId="77777777">
        <w:tc>
          <w:tcPr>
            <w:tcW w:w="450" w:type="dxa"/>
            <w:vMerge/>
            <w:shd w:val="clear" w:color="auto" w:fill="FFFFFF"/>
          </w:tcPr>
          <w:p w14:paraId="72598805"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6FC41DE7"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51BC167C" w14:textId="77777777" w:rsidR="00956BF7" w:rsidRDefault="00956BF7">
            <w:pPr>
              <w:rPr>
                <w:rFonts w:ascii="Calibri" w:eastAsia="Calibri" w:hAnsi="Calibri" w:cs="Calibri"/>
                <w:sz w:val="20"/>
                <w:szCs w:val="20"/>
              </w:rPr>
            </w:pPr>
          </w:p>
        </w:tc>
        <w:tc>
          <w:tcPr>
            <w:tcW w:w="4860" w:type="dxa"/>
            <w:gridSpan w:val="2"/>
            <w:shd w:val="clear" w:color="auto" w:fill="FFFFFF"/>
          </w:tcPr>
          <w:p w14:paraId="37B77EB8" w14:textId="77777777" w:rsidR="00956BF7" w:rsidRDefault="00956BF7">
            <w:pPr>
              <w:rPr>
                <w:rFonts w:ascii="Calibri" w:eastAsia="Calibri" w:hAnsi="Calibri" w:cs="Calibri"/>
                <w:sz w:val="20"/>
                <w:szCs w:val="20"/>
              </w:rPr>
            </w:pPr>
          </w:p>
        </w:tc>
      </w:tr>
      <w:tr w:rsidR="00956BF7" w14:paraId="3A8E6B12" w14:textId="77777777">
        <w:tc>
          <w:tcPr>
            <w:tcW w:w="450" w:type="dxa"/>
            <w:vMerge w:val="restart"/>
            <w:shd w:val="clear" w:color="auto" w:fill="EEECE1"/>
          </w:tcPr>
          <w:p w14:paraId="32101415" w14:textId="77777777" w:rsidR="00956BF7" w:rsidRDefault="00307A6D">
            <w:pPr>
              <w:rPr>
                <w:rFonts w:ascii="Calibri" w:eastAsia="Calibri" w:hAnsi="Calibri" w:cs="Calibri"/>
                <w:sz w:val="20"/>
                <w:szCs w:val="20"/>
              </w:rPr>
            </w:pPr>
            <w:r>
              <w:rPr>
                <w:rFonts w:ascii="Calibri" w:eastAsia="Calibri" w:hAnsi="Calibri" w:cs="Calibri"/>
                <w:sz w:val="20"/>
                <w:szCs w:val="20"/>
              </w:rPr>
              <w:lastRenderedPageBreak/>
              <w:t>11</w:t>
            </w:r>
          </w:p>
        </w:tc>
        <w:tc>
          <w:tcPr>
            <w:tcW w:w="2544" w:type="dxa"/>
            <w:vMerge w:val="restart"/>
            <w:shd w:val="clear" w:color="auto" w:fill="EEECE1"/>
          </w:tcPr>
          <w:p w14:paraId="2DDF444B" w14:textId="77777777" w:rsidR="00956BF7" w:rsidRDefault="00307A6D">
            <w:pPr>
              <w:rPr>
                <w:rFonts w:ascii="Calibri" w:eastAsia="Calibri" w:hAnsi="Calibri" w:cs="Calibri"/>
                <w:sz w:val="20"/>
                <w:szCs w:val="20"/>
              </w:rPr>
            </w:pPr>
            <w:r>
              <w:rPr>
                <w:rFonts w:ascii="Calibri" w:eastAsia="Calibri" w:hAnsi="Calibri" w:cs="Calibri"/>
                <w:sz w:val="20"/>
                <w:szCs w:val="20"/>
              </w:rPr>
              <w:t>Entrega de inventario o recursos para inventario</w:t>
            </w:r>
          </w:p>
          <w:p w14:paraId="694BC2D7" w14:textId="77777777" w:rsidR="00956BF7" w:rsidRDefault="00956BF7">
            <w:pPr>
              <w:jc w:val="center"/>
              <w:rPr>
                <w:rFonts w:ascii="Calibri" w:eastAsia="Calibri" w:hAnsi="Calibri" w:cs="Calibri"/>
                <w:sz w:val="20"/>
                <w:szCs w:val="20"/>
              </w:rPr>
            </w:pPr>
          </w:p>
        </w:tc>
        <w:tc>
          <w:tcPr>
            <w:tcW w:w="2406" w:type="dxa"/>
            <w:shd w:val="clear" w:color="auto" w:fill="EEECE1"/>
          </w:tcPr>
          <w:p w14:paraId="1A7EAAE4"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086EBF2E" w14:textId="77777777" w:rsidR="00956BF7" w:rsidRDefault="00956BF7">
            <w:pPr>
              <w:rPr>
                <w:rFonts w:ascii="Calibri" w:eastAsia="Calibri" w:hAnsi="Calibri" w:cs="Calibri"/>
                <w:sz w:val="20"/>
                <w:szCs w:val="20"/>
              </w:rPr>
            </w:pPr>
          </w:p>
        </w:tc>
        <w:tc>
          <w:tcPr>
            <w:tcW w:w="4860" w:type="dxa"/>
            <w:gridSpan w:val="2"/>
            <w:shd w:val="clear" w:color="auto" w:fill="EEECE1"/>
          </w:tcPr>
          <w:p w14:paraId="1BA8ECBA" w14:textId="77777777" w:rsidR="00956BF7" w:rsidRDefault="00956BF7">
            <w:pPr>
              <w:rPr>
                <w:rFonts w:ascii="Calibri" w:eastAsia="Calibri" w:hAnsi="Calibri" w:cs="Calibri"/>
                <w:sz w:val="20"/>
                <w:szCs w:val="20"/>
              </w:rPr>
            </w:pPr>
          </w:p>
        </w:tc>
      </w:tr>
      <w:tr w:rsidR="00956BF7" w14:paraId="20B5B220" w14:textId="77777777">
        <w:tc>
          <w:tcPr>
            <w:tcW w:w="450" w:type="dxa"/>
            <w:vMerge/>
            <w:shd w:val="clear" w:color="auto" w:fill="EEECE1"/>
          </w:tcPr>
          <w:p w14:paraId="04AE60AB"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30BF2C68"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311752AC" w14:textId="77777777" w:rsidR="00956BF7" w:rsidRDefault="00956BF7">
            <w:pPr>
              <w:rPr>
                <w:rFonts w:ascii="Calibri" w:eastAsia="Calibri" w:hAnsi="Calibri" w:cs="Calibri"/>
                <w:sz w:val="20"/>
                <w:szCs w:val="20"/>
              </w:rPr>
            </w:pPr>
          </w:p>
        </w:tc>
        <w:tc>
          <w:tcPr>
            <w:tcW w:w="4860" w:type="dxa"/>
            <w:gridSpan w:val="2"/>
            <w:shd w:val="clear" w:color="auto" w:fill="EEECE1"/>
          </w:tcPr>
          <w:p w14:paraId="66CB4F7F" w14:textId="77777777" w:rsidR="00956BF7" w:rsidRDefault="00956BF7">
            <w:pPr>
              <w:rPr>
                <w:rFonts w:ascii="Calibri" w:eastAsia="Calibri" w:hAnsi="Calibri" w:cs="Calibri"/>
                <w:sz w:val="20"/>
                <w:szCs w:val="20"/>
              </w:rPr>
            </w:pPr>
          </w:p>
        </w:tc>
      </w:tr>
      <w:tr w:rsidR="00956BF7" w14:paraId="1ABAF6D7" w14:textId="77777777">
        <w:tc>
          <w:tcPr>
            <w:tcW w:w="450" w:type="dxa"/>
            <w:vMerge/>
            <w:shd w:val="clear" w:color="auto" w:fill="EEECE1"/>
          </w:tcPr>
          <w:p w14:paraId="757F3A2E"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2CE7FEA2"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5B205382" w14:textId="77777777" w:rsidR="00956BF7" w:rsidRDefault="00956BF7">
            <w:pPr>
              <w:rPr>
                <w:rFonts w:ascii="Calibri" w:eastAsia="Calibri" w:hAnsi="Calibri" w:cs="Calibri"/>
                <w:sz w:val="20"/>
                <w:szCs w:val="20"/>
              </w:rPr>
            </w:pPr>
          </w:p>
        </w:tc>
        <w:tc>
          <w:tcPr>
            <w:tcW w:w="4860" w:type="dxa"/>
            <w:gridSpan w:val="2"/>
            <w:shd w:val="clear" w:color="auto" w:fill="EEECE1"/>
          </w:tcPr>
          <w:p w14:paraId="02308716" w14:textId="77777777" w:rsidR="00956BF7" w:rsidRDefault="00956BF7">
            <w:pPr>
              <w:rPr>
                <w:rFonts w:ascii="Calibri" w:eastAsia="Calibri" w:hAnsi="Calibri" w:cs="Calibri"/>
                <w:sz w:val="20"/>
                <w:szCs w:val="20"/>
              </w:rPr>
            </w:pPr>
          </w:p>
        </w:tc>
      </w:tr>
      <w:tr w:rsidR="00956BF7" w14:paraId="4C962BDA" w14:textId="77777777">
        <w:trPr>
          <w:trHeight w:val="154"/>
        </w:trPr>
        <w:tc>
          <w:tcPr>
            <w:tcW w:w="450" w:type="dxa"/>
            <w:vMerge w:val="restart"/>
            <w:shd w:val="clear" w:color="auto" w:fill="FFFFFF"/>
          </w:tcPr>
          <w:p w14:paraId="119C5128" w14:textId="77777777" w:rsidR="00956BF7" w:rsidRDefault="00307A6D">
            <w:pPr>
              <w:ind w:left="-107"/>
              <w:jc w:val="center"/>
              <w:rPr>
                <w:rFonts w:ascii="Calibri" w:eastAsia="Calibri" w:hAnsi="Calibri" w:cs="Calibri"/>
                <w:sz w:val="20"/>
                <w:szCs w:val="20"/>
              </w:rPr>
            </w:pPr>
            <w:r>
              <w:rPr>
                <w:rFonts w:ascii="Calibri" w:eastAsia="Calibri" w:hAnsi="Calibri" w:cs="Calibri"/>
                <w:sz w:val="20"/>
                <w:szCs w:val="20"/>
              </w:rPr>
              <w:t>12</w:t>
            </w:r>
          </w:p>
        </w:tc>
        <w:tc>
          <w:tcPr>
            <w:tcW w:w="2544" w:type="dxa"/>
            <w:vMerge w:val="restart"/>
            <w:shd w:val="clear" w:color="auto" w:fill="FFFFFF"/>
          </w:tcPr>
          <w:p w14:paraId="34E214BE" w14:textId="77777777" w:rsidR="00956BF7" w:rsidRDefault="00307A6D">
            <w:pPr>
              <w:rPr>
                <w:rFonts w:ascii="Calibri" w:eastAsia="Calibri" w:hAnsi="Calibri" w:cs="Calibri"/>
                <w:sz w:val="20"/>
                <w:szCs w:val="20"/>
              </w:rPr>
            </w:pPr>
            <w:r>
              <w:rPr>
                <w:rFonts w:ascii="Calibri" w:eastAsia="Calibri" w:hAnsi="Calibri" w:cs="Calibri"/>
                <w:sz w:val="20"/>
                <w:szCs w:val="20"/>
              </w:rPr>
              <w:t>Recepción de equipos, materiales, medicamentos, apoyo en escritura científica, obsequios u otros servicios</w:t>
            </w:r>
          </w:p>
        </w:tc>
        <w:tc>
          <w:tcPr>
            <w:tcW w:w="2406" w:type="dxa"/>
            <w:shd w:val="clear" w:color="auto" w:fill="FFFFFF"/>
          </w:tcPr>
          <w:p w14:paraId="6042931D"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7512B46C" w14:textId="77777777" w:rsidR="00956BF7" w:rsidRDefault="00956BF7">
            <w:pPr>
              <w:rPr>
                <w:rFonts w:ascii="Calibri" w:eastAsia="Calibri" w:hAnsi="Calibri" w:cs="Calibri"/>
                <w:sz w:val="20"/>
                <w:szCs w:val="20"/>
              </w:rPr>
            </w:pPr>
          </w:p>
        </w:tc>
        <w:tc>
          <w:tcPr>
            <w:tcW w:w="4860" w:type="dxa"/>
            <w:gridSpan w:val="2"/>
            <w:shd w:val="clear" w:color="auto" w:fill="FFFFFF"/>
          </w:tcPr>
          <w:p w14:paraId="69A07ADC" w14:textId="77777777" w:rsidR="00956BF7" w:rsidRDefault="00956BF7">
            <w:pPr>
              <w:rPr>
                <w:rFonts w:ascii="Calibri" w:eastAsia="Calibri" w:hAnsi="Calibri" w:cs="Calibri"/>
                <w:sz w:val="20"/>
                <w:szCs w:val="20"/>
              </w:rPr>
            </w:pPr>
          </w:p>
        </w:tc>
      </w:tr>
      <w:tr w:rsidR="00956BF7" w14:paraId="634C7E6D" w14:textId="77777777">
        <w:trPr>
          <w:trHeight w:val="154"/>
        </w:trPr>
        <w:tc>
          <w:tcPr>
            <w:tcW w:w="450" w:type="dxa"/>
            <w:vMerge/>
            <w:shd w:val="clear" w:color="auto" w:fill="FFFFFF"/>
          </w:tcPr>
          <w:p w14:paraId="381D338C"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534F442C"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22F71C4F" w14:textId="77777777" w:rsidR="00956BF7" w:rsidRDefault="00956BF7">
            <w:pPr>
              <w:rPr>
                <w:rFonts w:ascii="Calibri" w:eastAsia="Calibri" w:hAnsi="Calibri" w:cs="Calibri"/>
                <w:sz w:val="20"/>
                <w:szCs w:val="20"/>
              </w:rPr>
            </w:pPr>
          </w:p>
        </w:tc>
        <w:tc>
          <w:tcPr>
            <w:tcW w:w="4860" w:type="dxa"/>
            <w:gridSpan w:val="2"/>
            <w:shd w:val="clear" w:color="auto" w:fill="FFFFFF"/>
          </w:tcPr>
          <w:p w14:paraId="7D05D1BF" w14:textId="77777777" w:rsidR="00956BF7" w:rsidRDefault="00956BF7">
            <w:pPr>
              <w:rPr>
                <w:rFonts w:ascii="Calibri" w:eastAsia="Calibri" w:hAnsi="Calibri" w:cs="Calibri"/>
                <w:sz w:val="20"/>
                <w:szCs w:val="20"/>
              </w:rPr>
            </w:pPr>
          </w:p>
        </w:tc>
      </w:tr>
      <w:tr w:rsidR="00956BF7" w14:paraId="01DD4A39" w14:textId="77777777">
        <w:trPr>
          <w:trHeight w:val="154"/>
        </w:trPr>
        <w:tc>
          <w:tcPr>
            <w:tcW w:w="450" w:type="dxa"/>
            <w:vMerge/>
            <w:shd w:val="clear" w:color="auto" w:fill="FFFFFF"/>
          </w:tcPr>
          <w:p w14:paraId="089B072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FFFFFF"/>
          </w:tcPr>
          <w:p w14:paraId="3E6CFCD7"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FFFFFF"/>
          </w:tcPr>
          <w:p w14:paraId="762C9001" w14:textId="77777777" w:rsidR="00956BF7" w:rsidRDefault="00956BF7">
            <w:pPr>
              <w:rPr>
                <w:rFonts w:ascii="Calibri" w:eastAsia="Calibri" w:hAnsi="Calibri" w:cs="Calibri"/>
                <w:sz w:val="20"/>
                <w:szCs w:val="20"/>
              </w:rPr>
            </w:pPr>
          </w:p>
        </w:tc>
        <w:tc>
          <w:tcPr>
            <w:tcW w:w="4860" w:type="dxa"/>
            <w:gridSpan w:val="2"/>
            <w:shd w:val="clear" w:color="auto" w:fill="FFFFFF"/>
          </w:tcPr>
          <w:p w14:paraId="269D76A4" w14:textId="77777777" w:rsidR="00956BF7" w:rsidRDefault="00956BF7">
            <w:pPr>
              <w:rPr>
                <w:rFonts w:ascii="Calibri" w:eastAsia="Calibri" w:hAnsi="Calibri" w:cs="Calibri"/>
                <w:sz w:val="20"/>
                <w:szCs w:val="20"/>
              </w:rPr>
            </w:pPr>
          </w:p>
        </w:tc>
      </w:tr>
      <w:tr w:rsidR="00956BF7" w14:paraId="5D85818C" w14:textId="77777777">
        <w:tc>
          <w:tcPr>
            <w:tcW w:w="450" w:type="dxa"/>
            <w:vMerge w:val="restart"/>
            <w:shd w:val="clear" w:color="auto" w:fill="EEECE1"/>
          </w:tcPr>
          <w:p w14:paraId="21751B9D" w14:textId="77777777" w:rsidR="00956BF7" w:rsidRDefault="00307A6D">
            <w:pPr>
              <w:rPr>
                <w:rFonts w:ascii="Calibri" w:eastAsia="Calibri" w:hAnsi="Calibri" w:cs="Calibri"/>
                <w:sz w:val="20"/>
                <w:szCs w:val="20"/>
              </w:rPr>
            </w:pPr>
            <w:r>
              <w:rPr>
                <w:rFonts w:ascii="Calibri" w:eastAsia="Calibri" w:hAnsi="Calibri" w:cs="Calibri"/>
                <w:sz w:val="20"/>
                <w:szCs w:val="20"/>
              </w:rPr>
              <w:t>13</w:t>
            </w:r>
          </w:p>
        </w:tc>
        <w:tc>
          <w:tcPr>
            <w:tcW w:w="2544" w:type="dxa"/>
            <w:vMerge w:val="restart"/>
            <w:shd w:val="clear" w:color="auto" w:fill="EEECE1"/>
          </w:tcPr>
          <w:p w14:paraId="24B124A4" w14:textId="77777777" w:rsidR="00956BF7" w:rsidRDefault="00307A6D">
            <w:pPr>
              <w:rPr>
                <w:rFonts w:ascii="Calibri" w:eastAsia="Calibri" w:hAnsi="Calibri" w:cs="Calibri"/>
                <w:sz w:val="20"/>
                <w:szCs w:val="20"/>
              </w:rPr>
            </w:pPr>
            <w:r>
              <w:rPr>
                <w:rFonts w:ascii="Calibri" w:eastAsia="Calibri" w:hAnsi="Calibri" w:cs="Calibri"/>
                <w:sz w:val="20"/>
                <w:szCs w:val="20"/>
              </w:rPr>
              <w:t xml:space="preserve">Otros intereses financieros o no financieros </w:t>
            </w:r>
          </w:p>
        </w:tc>
        <w:tc>
          <w:tcPr>
            <w:tcW w:w="2406" w:type="dxa"/>
            <w:shd w:val="clear" w:color="auto" w:fill="EEECE1"/>
          </w:tcPr>
          <w:p w14:paraId="3AD76073" w14:textId="77777777" w:rsidR="00956BF7" w:rsidRDefault="00307A6D">
            <w:pPr>
              <w:rPr>
                <w:rFonts w:ascii="Calibri" w:eastAsia="Calibri" w:hAnsi="Calibri" w:cs="Calibri"/>
                <w:sz w:val="20"/>
                <w:szCs w:val="20"/>
              </w:rPr>
            </w:pPr>
            <w:r>
              <w:rPr>
                <w:rFonts w:ascii="Calibri" w:eastAsia="Calibri" w:hAnsi="Calibri" w:cs="Calibri"/>
                <w:sz w:val="20"/>
                <w:szCs w:val="20"/>
              </w:rPr>
              <w:t>____ Ninguno</w:t>
            </w:r>
          </w:p>
          <w:p w14:paraId="739BF072" w14:textId="77777777" w:rsidR="00956BF7" w:rsidRDefault="00956BF7">
            <w:pPr>
              <w:rPr>
                <w:rFonts w:ascii="Calibri" w:eastAsia="Calibri" w:hAnsi="Calibri" w:cs="Calibri"/>
                <w:sz w:val="20"/>
                <w:szCs w:val="20"/>
              </w:rPr>
            </w:pPr>
          </w:p>
        </w:tc>
        <w:tc>
          <w:tcPr>
            <w:tcW w:w="4860" w:type="dxa"/>
            <w:gridSpan w:val="2"/>
            <w:shd w:val="clear" w:color="auto" w:fill="EEECE1"/>
          </w:tcPr>
          <w:p w14:paraId="406428FE" w14:textId="77777777" w:rsidR="00956BF7" w:rsidRDefault="00956BF7">
            <w:pPr>
              <w:rPr>
                <w:rFonts w:ascii="Calibri" w:eastAsia="Calibri" w:hAnsi="Calibri" w:cs="Calibri"/>
                <w:sz w:val="20"/>
                <w:szCs w:val="20"/>
              </w:rPr>
            </w:pPr>
          </w:p>
        </w:tc>
      </w:tr>
      <w:tr w:rsidR="00956BF7" w14:paraId="20B3BCA8" w14:textId="77777777">
        <w:tc>
          <w:tcPr>
            <w:tcW w:w="450" w:type="dxa"/>
            <w:vMerge/>
            <w:shd w:val="clear" w:color="auto" w:fill="EEECE1"/>
          </w:tcPr>
          <w:p w14:paraId="65C7B990"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3A26C41F"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7C3EA7EF" w14:textId="77777777" w:rsidR="00956BF7" w:rsidRDefault="00956BF7">
            <w:pPr>
              <w:rPr>
                <w:rFonts w:ascii="Calibri" w:eastAsia="Calibri" w:hAnsi="Calibri" w:cs="Calibri"/>
                <w:sz w:val="20"/>
                <w:szCs w:val="20"/>
              </w:rPr>
            </w:pPr>
          </w:p>
        </w:tc>
        <w:tc>
          <w:tcPr>
            <w:tcW w:w="4860" w:type="dxa"/>
            <w:gridSpan w:val="2"/>
            <w:shd w:val="clear" w:color="auto" w:fill="EEECE1"/>
          </w:tcPr>
          <w:p w14:paraId="0ABD7164" w14:textId="77777777" w:rsidR="00956BF7" w:rsidRDefault="00956BF7">
            <w:pPr>
              <w:rPr>
                <w:rFonts w:ascii="Calibri" w:eastAsia="Calibri" w:hAnsi="Calibri" w:cs="Calibri"/>
                <w:sz w:val="20"/>
                <w:szCs w:val="20"/>
              </w:rPr>
            </w:pPr>
          </w:p>
        </w:tc>
      </w:tr>
      <w:tr w:rsidR="00956BF7" w14:paraId="33A081E7" w14:textId="77777777">
        <w:tc>
          <w:tcPr>
            <w:tcW w:w="450" w:type="dxa"/>
            <w:vMerge/>
            <w:shd w:val="clear" w:color="auto" w:fill="EEECE1"/>
          </w:tcPr>
          <w:p w14:paraId="2A593CC5"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544" w:type="dxa"/>
            <w:vMerge/>
            <w:shd w:val="clear" w:color="auto" w:fill="EEECE1"/>
          </w:tcPr>
          <w:p w14:paraId="3C7D0CD6" w14:textId="77777777" w:rsidR="00956BF7" w:rsidRDefault="00956BF7">
            <w:pPr>
              <w:widowControl w:val="0"/>
              <w:pBdr>
                <w:top w:val="nil"/>
                <w:left w:val="nil"/>
                <w:bottom w:val="nil"/>
                <w:right w:val="nil"/>
                <w:between w:val="nil"/>
              </w:pBdr>
              <w:spacing w:line="276" w:lineRule="auto"/>
              <w:rPr>
                <w:rFonts w:ascii="Calibri" w:eastAsia="Calibri" w:hAnsi="Calibri" w:cs="Calibri"/>
                <w:sz w:val="20"/>
                <w:szCs w:val="20"/>
              </w:rPr>
            </w:pPr>
          </w:p>
        </w:tc>
        <w:tc>
          <w:tcPr>
            <w:tcW w:w="2406" w:type="dxa"/>
            <w:shd w:val="clear" w:color="auto" w:fill="EEECE1"/>
          </w:tcPr>
          <w:p w14:paraId="24623B38" w14:textId="77777777" w:rsidR="00956BF7" w:rsidRDefault="00956BF7">
            <w:pPr>
              <w:rPr>
                <w:rFonts w:ascii="Calibri" w:eastAsia="Calibri" w:hAnsi="Calibri" w:cs="Calibri"/>
                <w:sz w:val="20"/>
                <w:szCs w:val="20"/>
              </w:rPr>
            </w:pPr>
          </w:p>
        </w:tc>
        <w:tc>
          <w:tcPr>
            <w:tcW w:w="4860" w:type="dxa"/>
            <w:gridSpan w:val="2"/>
            <w:shd w:val="clear" w:color="auto" w:fill="EEECE1"/>
          </w:tcPr>
          <w:p w14:paraId="6786A623" w14:textId="77777777" w:rsidR="00956BF7" w:rsidRDefault="00956BF7">
            <w:pPr>
              <w:rPr>
                <w:rFonts w:ascii="Calibri" w:eastAsia="Calibri" w:hAnsi="Calibri" w:cs="Calibri"/>
                <w:sz w:val="20"/>
                <w:szCs w:val="20"/>
              </w:rPr>
            </w:pPr>
          </w:p>
        </w:tc>
      </w:tr>
    </w:tbl>
    <w:p w14:paraId="2FA4580E" w14:textId="77777777" w:rsidR="00956BF7" w:rsidRDefault="00956BF7">
      <w:pPr>
        <w:rPr>
          <w:rFonts w:ascii="Calibri" w:eastAsia="Calibri" w:hAnsi="Calibri" w:cs="Calibri"/>
          <w:sz w:val="20"/>
          <w:szCs w:val="20"/>
        </w:rPr>
      </w:pPr>
    </w:p>
    <w:p w14:paraId="4ED2E275" w14:textId="77777777" w:rsidR="00956BF7" w:rsidRDefault="00956BF7">
      <w:pPr>
        <w:rPr>
          <w:rFonts w:ascii="Calibri" w:eastAsia="Calibri" w:hAnsi="Calibri" w:cs="Calibri"/>
          <w:sz w:val="20"/>
          <w:szCs w:val="20"/>
        </w:rPr>
      </w:pPr>
    </w:p>
    <w:p w14:paraId="0B468663" w14:textId="77777777" w:rsidR="00956BF7" w:rsidRDefault="00956BF7">
      <w:pPr>
        <w:ind w:left="-900" w:right="-1440"/>
        <w:rPr>
          <w:rFonts w:ascii="Calibri" w:eastAsia="Calibri" w:hAnsi="Calibri" w:cs="Calibri"/>
          <w:b/>
          <w:sz w:val="20"/>
          <w:szCs w:val="20"/>
        </w:rPr>
      </w:pPr>
    </w:p>
    <w:p w14:paraId="2B9E3C50"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 xml:space="preserve">Por favor, marque con una “X” en la siguiente declaración para confirmar que está usted de acuerdo: </w:t>
      </w:r>
    </w:p>
    <w:p w14:paraId="707C9350"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 xml:space="preserve"> </w:t>
      </w:r>
    </w:p>
    <w:p w14:paraId="762C647D" w14:textId="77777777" w:rsidR="00956BF7" w:rsidRDefault="00307A6D">
      <w:pPr>
        <w:ind w:left="-900" w:right="-1440"/>
        <w:rPr>
          <w:rFonts w:ascii="Calibri" w:eastAsia="Calibri" w:hAnsi="Calibri" w:cs="Calibri"/>
          <w:b/>
          <w:sz w:val="22"/>
          <w:szCs w:val="22"/>
        </w:rPr>
      </w:pPr>
      <w:r>
        <w:rPr>
          <w:rFonts w:ascii="Calibri" w:eastAsia="Calibri" w:hAnsi="Calibri" w:cs="Calibri"/>
          <w:b/>
          <w:sz w:val="22"/>
          <w:szCs w:val="22"/>
        </w:rPr>
        <w:t>__</w:t>
      </w:r>
      <w:proofErr w:type="gramStart"/>
      <w:r>
        <w:rPr>
          <w:rFonts w:ascii="Calibri" w:eastAsia="Calibri" w:hAnsi="Calibri" w:cs="Calibri"/>
          <w:b/>
          <w:sz w:val="22"/>
          <w:szCs w:val="22"/>
        </w:rPr>
        <w:t>_  Yo</w:t>
      </w:r>
      <w:proofErr w:type="gramEnd"/>
      <w:r>
        <w:rPr>
          <w:rFonts w:ascii="Calibri" w:eastAsia="Calibri" w:hAnsi="Calibri" w:cs="Calibri"/>
          <w:b/>
          <w:sz w:val="22"/>
          <w:szCs w:val="22"/>
        </w:rPr>
        <w:t xml:space="preserve"> certifico que he contestado cada una de las anteriores preguntas y que no he alterado ninguno de los numerales de esta declaración. </w:t>
      </w:r>
    </w:p>
    <w:p w14:paraId="2017F624" w14:textId="77777777" w:rsidR="00956BF7" w:rsidRDefault="00956BF7">
      <w:pPr>
        <w:rPr>
          <w:rFonts w:ascii="Calibri" w:eastAsia="Calibri" w:hAnsi="Calibri" w:cs="Calibri"/>
          <w:sz w:val="20"/>
          <w:szCs w:val="20"/>
        </w:rPr>
      </w:pPr>
    </w:p>
    <w:sectPr w:rsidR="00956BF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DA964" w14:textId="77777777" w:rsidR="009A78F2" w:rsidRDefault="009A78F2">
      <w:r>
        <w:separator/>
      </w:r>
    </w:p>
  </w:endnote>
  <w:endnote w:type="continuationSeparator" w:id="0">
    <w:p w14:paraId="4503C7E8" w14:textId="77777777" w:rsidR="009A78F2" w:rsidRDefault="009A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7362" w14:textId="77777777" w:rsidR="00B045D1" w:rsidRDefault="00B045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D2CB" w14:textId="77777777" w:rsidR="00B045D1" w:rsidRDefault="00B045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3B1E" w14:textId="77777777" w:rsidR="00B045D1" w:rsidRDefault="00B045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6AAD0" w14:textId="77777777" w:rsidR="009A78F2" w:rsidRDefault="009A78F2">
      <w:r>
        <w:separator/>
      </w:r>
    </w:p>
  </w:footnote>
  <w:footnote w:type="continuationSeparator" w:id="0">
    <w:p w14:paraId="1E87013B" w14:textId="77777777" w:rsidR="009A78F2" w:rsidRDefault="009A78F2">
      <w:r>
        <w:continuationSeparator/>
      </w:r>
    </w:p>
  </w:footnote>
  <w:footnote w:id="1">
    <w:p w14:paraId="71354F9E" w14:textId="77777777" w:rsidR="00956BF7" w:rsidRDefault="00307A6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Esta es una versión al español, no autorizada, del formato de conflictos de interés del International </w:t>
      </w:r>
      <w:proofErr w:type="spellStart"/>
      <w:r>
        <w:rPr>
          <w:color w:val="000000"/>
          <w:sz w:val="20"/>
          <w:szCs w:val="20"/>
        </w:rPr>
        <w:t>Committee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Medical </w:t>
      </w:r>
      <w:proofErr w:type="spellStart"/>
      <w:r>
        <w:rPr>
          <w:color w:val="000000"/>
          <w:sz w:val="20"/>
          <w:szCs w:val="20"/>
        </w:rPr>
        <w:t>Journal</w:t>
      </w:r>
      <w:proofErr w:type="spellEnd"/>
      <w:r>
        <w:rPr>
          <w:color w:val="000000"/>
          <w:sz w:val="20"/>
          <w:szCs w:val="20"/>
        </w:rPr>
        <w:t xml:space="preserve"> </w:t>
      </w:r>
      <w:proofErr w:type="spellStart"/>
      <w:r>
        <w:rPr>
          <w:color w:val="000000"/>
          <w:sz w:val="20"/>
          <w:szCs w:val="20"/>
        </w:rPr>
        <w:t>Editors</w:t>
      </w:r>
      <w:proofErr w:type="spellEnd"/>
      <w:r>
        <w:rPr>
          <w:color w:val="000000"/>
          <w:sz w:val="20"/>
          <w:szCs w:val="20"/>
        </w:rPr>
        <w:t xml:space="preserve"> (ICMJE). La versión original de este formato, en inglés, puede consultarse directamente en el siguiente enlace, en el sitio oficial del ICMJE: </w:t>
      </w:r>
      <w:hyperlink r:id="rId1">
        <w:r>
          <w:rPr>
            <w:color w:val="0000FF"/>
            <w:sz w:val="20"/>
            <w:szCs w:val="20"/>
            <w:u w:val="single"/>
          </w:rPr>
          <w:t>http://www.icmje.org/disclosure-of-interest/</w:t>
        </w:r>
      </w:hyperlink>
      <w:r>
        <w:rPr>
          <w:color w:val="000000"/>
          <w:sz w:val="20"/>
          <w:szCs w:val="20"/>
        </w:rPr>
        <w:t xml:space="preserve"> </w:t>
      </w:r>
    </w:p>
    <w:p w14:paraId="253C4554" w14:textId="77777777" w:rsidR="00956BF7" w:rsidRDefault="00956BF7">
      <w:pPr>
        <w:pBdr>
          <w:top w:val="nil"/>
          <w:left w:val="nil"/>
          <w:bottom w:val="nil"/>
          <w:right w:val="nil"/>
          <w:between w:val="nil"/>
        </w:pBdr>
        <w:rPr>
          <w:color w:val="000000"/>
          <w:sz w:val="20"/>
          <w:szCs w:val="20"/>
        </w:rPr>
      </w:pPr>
    </w:p>
    <w:p w14:paraId="143C74C5" w14:textId="77777777" w:rsidR="00956BF7" w:rsidRDefault="00307A6D">
      <w:pPr>
        <w:pBdr>
          <w:top w:val="nil"/>
          <w:left w:val="nil"/>
          <w:bottom w:val="nil"/>
          <w:right w:val="nil"/>
          <w:between w:val="nil"/>
        </w:pBdr>
        <w:rPr>
          <w:color w:val="000000"/>
          <w:sz w:val="20"/>
          <w:szCs w:val="20"/>
        </w:rPr>
      </w:pPr>
      <w:r>
        <w:rPr>
          <w:color w:val="000000"/>
          <w:sz w:val="20"/>
          <w:szCs w:val="20"/>
        </w:rPr>
        <w:t xml:space="preserve">La traducción fue hecha por Manfred Acero Gómez, editor universitario de Colombia.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FCCC" w14:textId="77777777" w:rsidR="00B045D1" w:rsidRDefault="00B04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9AA5" w14:textId="63BDA4AF" w:rsidR="00B045D1" w:rsidRDefault="00B045D1" w:rsidP="00B045D1">
    <w:pPr>
      <w:pStyle w:val="Encabezado"/>
      <w:tabs>
        <w:tab w:val="clear" w:pos="4419"/>
        <w:tab w:val="clear" w:pos="8838"/>
        <w:tab w:val="left" w:pos="6825"/>
      </w:tabs>
    </w:pPr>
    <w:r w:rsidRPr="0031629F">
      <w:rPr>
        <w:noProof/>
        <w:highlight w:val="yellow"/>
        <w:lang w:val="es-ES"/>
      </w:rPr>
      <w:drawing>
        <wp:anchor distT="0" distB="0" distL="114300" distR="114300" simplePos="0" relativeHeight="251659264" behindDoc="1" locked="0" layoutInCell="1" allowOverlap="1" wp14:anchorId="6CE2D2BE" wp14:editId="35BB368E">
          <wp:simplePos x="0" y="0"/>
          <wp:positionH relativeFrom="column">
            <wp:posOffset>4838700</wp:posOffset>
          </wp:positionH>
          <wp:positionV relativeFrom="paragraph">
            <wp:posOffset>-327660</wp:posOffset>
          </wp:positionV>
          <wp:extent cx="1143000" cy="949960"/>
          <wp:effectExtent l="0" t="0" r="0" b="2540"/>
          <wp:wrapTight wrapText="bothSides">
            <wp:wrapPolygon edited="0">
              <wp:start x="5400" y="0"/>
              <wp:lineTo x="5400" y="9529"/>
              <wp:lineTo x="6480" y="13861"/>
              <wp:lineTo x="0" y="17326"/>
              <wp:lineTo x="0" y="20358"/>
              <wp:lineTo x="3240" y="21225"/>
              <wp:lineTo x="10440" y="21225"/>
              <wp:lineTo x="14040" y="21225"/>
              <wp:lineTo x="21240" y="20358"/>
              <wp:lineTo x="21240" y="18193"/>
              <wp:lineTo x="14760" y="13861"/>
              <wp:lineTo x="15480" y="6930"/>
              <wp:lineTo x="15480" y="0"/>
              <wp:lineTo x="540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949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114300" distB="114300" distL="114300" distR="114300" wp14:anchorId="16628CA7" wp14:editId="5DBAAAD3">
          <wp:extent cx="1770697" cy="62257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70697" cy="622574"/>
                  </a:xfrm>
                  <a:prstGeom prst="rect">
                    <a:avLst/>
                  </a:prstGeom>
                  <a:ln/>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1291" w14:textId="77777777" w:rsidR="00B045D1" w:rsidRDefault="00B045D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BF7"/>
    <w:rsid w:val="000865DF"/>
    <w:rsid w:val="00307A6D"/>
    <w:rsid w:val="00546EDB"/>
    <w:rsid w:val="00956BF7"/>
    <w:rsid w:val="009A78F2"/>
    <w:rsid w:val="00B045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3863"/>
  <w15:docId w15:val="{56286650-4D0E-4FC5-8B4E-0477984D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59"/>
    <w:rsid w:val="00502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C63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6335"/>
    <w:rPr>
      <w:rFonts w:ascii="Segoe UI" w:hAnsi="Segoe UI" w:cs="Segoe UI"/>
      <w:sz w:val="18"/>
      <w:szCs w:val="18"/>
    </w:rPr>
  </w:style>
  <w:style w:type="character" w:styleId="Refdecomentario">
    <w:name w:val="annotation reference"/>
    <w:basedOn w:val="Fuentedeprrafopredeter"/>
    <w:uiPriority w:val="99"/>
    <w:semiHidden/>
    <w:unhideWhenUsed/>
    <w:rsid w:val="002F0B7F"/>
    <w:rPr>
      <w:sz w:val="18"/>
      <w:szCs w:val="18"/>
    </w:rPr>
  </w:style>
  <w:style w:type="paragraph" w:styleId="Textocomentario">
    <w:name w:val="annotation text"/>
    <w:basedOn w:val="Normal"/>
    <w:link w:val="TextocomentarioCar"/>
    <w:uiPriority w:val="99"/>
    <w:semiHidden/>
    <w:unhideWhenUsed/>
    <w:rsid w:val="002F0B7F"/>
  </w:style>
  <w:style w:type="character" w:customStyle="1" w:styleId="TextocomentarioCar">
    <w:name w:val="Texto comentario Car"/>
    <w:basedOn w:val="Fuentedeprrafopredeter"/>
    <w:link w:val="Textocomentario"/>
    <w:uiPriority w:val="99"/>
    <w:semiHidden/>
    <w:rsid w:val="002F0B7F"/>
  </w:style>
  <w:style w:type="paragraph" w:styleId="Asuntodelcomentario">
    <w:name w:val="annotation subject"/>
    <w:basedOn w:val="Textocomentario"/>
    <w:next w:val="Textocomentario"/>
    <w:link w:val="AsuntodelcomentarioCar"/>
    <w:uiPriority w:val="99"/>
    <w:semiHidden/>
    <w:unhideWhenUsed/>
    <w:rsid w:val="002F0B7F"/>
    <w:rPr>
      <w:b/>
      <w:bCs/>
      <w:sz w:val="20"/>
      <w:szCs w:val="20"/>
    </w:rPr>
  </w:style>
  <w:style w:type="character" w:customStyle="1" w:styleId="AsuntodelcomentarioCar">
    <w:name w:val="Asunto del comentario Car"/>
    <w:basedOn w:val="TextocomentarioCar"/>
    <w:link w:val="Asuntodelcomentario"/>
    <w:uiPriority w:val="99"/>
    <w:semiHidden/>
    <w:rsid w:val="002F0B7F"/>
    <w:rPr>
      <w:b/>
      <w:bCs/>
      <w:sz w:val="20"/>
      <w:szCs w:val="20"/>
    </w:rPr>
  </w:style>
  <w:style w:type="paragraph" w:styleId="Revisin">
    <w:name w:val="Revision"/>
    <w:hidden/>
    <w:uiPriority w:val="99"/>
    <w:semiHidden/>
    <w:rsid w:val="002F0B7F"/>
  </w:style>
  <w:style w:type="paragraph" w:styleId="Textonotapie">
    <w:name w:val="footnote text"/>
    <w:basedOn w:val="Normal"/>
    <w:link w:val="TextonotapieCar"/>
    <w:uiPriority w:val="99"/>
    <w:semiHidden/>
    <w:unhideWhenUsed/>
    <w:rsid w:val="00D16C82"/>
    <w:rPr>
      <w:sz w:val="20"/>
      <w:szCs w:val="20"/>
    </w:rPr>
  </w:style>
  <w:style w:type="character" w:customStyle="1" w:styleId="TextonotapieCar">
    <w:name w:val="Texto nota pie Car"/>
    <w:basedOn w:val="Fuentedeprrafopredeter"/>
    <w:link w:val="Textonotapie"/>
    <w:uiPriority w:val="99"/>
    <w:semiHidden/>
    <w:rsid w:val="00D16C82"/>
    <w:rPr>
      <w:sz w:val="20"/>
      <w:szCs w:val="20"/>
    </w:rPr>
  </w:style>
  <w:style w:type="character" w:styleId="Refdenotaalpie">
    <w:name w:val="footnote reference"/>
    <w:basedOn w:val="Fuentedeprrafopredeter"/>
    <w:uiPriority w:val="99"/>
    <w:semiHidden/>
    <w:unhideWhenUsed/>
    <w:rsid w:val="00D16C82"/>
    <w:rPr>
      <w:vertAlign w:val="superscript"/>
    </w:rPr>
  </w:style>
  <w:style w:type="character" w:styleId="Hipervnculo">
    <w:name w:val="Hyperlink"/>
    <w:basedOn w:val="Fuentedeprrafopredeter"/>
    <w:uiPriority w:val="99"/>
    <w:unhideWhenUsed/>
    <w:rsid w:val="00D16C82"/>
    <w:rPr>
      <w:color w:val="0000FF"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B045D1"/>
    <w:pPr>
      <w:tabs>
        <w:tab w:val="center" w:pos="4419"/>
        <w:tab w:val="right" w:pos="8838"/>
      </w:tabs>
    </w:pPr>
  </w:style>
  <w:style w:type="character" w:customStyle="1" w:styleId="EncabezadoCar">
    <w:name w:val="Encabezado Car"/>
    <w:basedOn w:val="Fuentedeprrafopredeter"/>
    <w:link w:val="Encabezado"/>
    <w:uiPriority w:val="99"/>
    <w:rsid w:val="00B045D1"/>
  </w:style>
  <w:style w:type="paragraph" w:styleId="Piedepgina">
    <w:name w:val="footer"/>
    <w:basedOn w:val="Normal"/>
    <w:link w:val="PiedepginaCar"/>
    <w:uiPriority w:val="99"/>
    <w:unhideWhenUsed/>
    <w:rsid w:val="00B045D1"/>
    <w:pPr>
      <w:tabs>
        <w:tab w:val="center" w:pos="4419"/>
        <w:tab w:val="right" w:pos="8838"/>
      </w:tabs>
    </w:pPr>
  </w:style>
  <w:style w:type="character" w:customStyle="1" w:styleId="PiedepginaCar">
    <w:name w:val="Pie de página Car"/>
    <w:basedOn w:val="Fuentedeprrafopredeter"/>
    <w:link w:val="Piedepgina"/>
    <w:uiPriority w:val="99"/>
    <w:rsid w:val="00B04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cmje.org/disclosure-of-interes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uBL0xEzJ7EyKG/5vviPxb0yx6g==">CgMxLjAyDmguMXVzcTYycjV4dHBhOAByITE4LXZhSjdYcGc4QVJQb1JPNVAxZDlJdUVib0Z3UDYwMQ==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3465</Characters>
  <Application>Microsoft Office Word</Application>
  <DocSecurity>0</DocSecurity>
  <Lines>28</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Laine</dc:creator>
  <cp:lastModifiedBy>E17-P2-53999662</cp:lastModifiedBy>
  <cp:revision>4</cp:revision>
  <dcterms:created xsi:type="dcterms:W3CDTF">2024-04-30T12:51:00Z</dcterms:created>
  <dcterms:modified xsi:type="dcterms:W3CDTF">2025-11-04T19:45:00Z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0x0101000B2E40D6D12E684AAB284EDBDF8FB993</vt:lpwstr>
  </property>
</Properties>
</file>